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16" w:rsidRPr="0076779E" w:rsidRDefault="00DA06C4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6297485" cy="9571383"/>
            <wp:effectExtent l="0" t="0" r="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5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C2816"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7.2. Количество членов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из числа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не может превышать 1/3 общего числа членов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. При этом не менее чем 2/3 из них должны являться педагогическими 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. Руководитель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в обязательном порядке входит в состав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7.3. Представители обучающихся избираются 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по одному от каждой из параллелей </w:t>
      </w:r>
      <w:r w:rsidR="00B41BDE" w:rsidRPr="0076779E">
        <w:rPr>
          <w:rFonts w:ascii="Times New Roman" w:hAnsi="Times New Roman"/>
          <w:color w:val="000000"/>
          <w:sz w:val="24"/>
          <w:szCs w:val="24"/>
        </w:rPr>
        <w:t>образовательных программ среднего общего образования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7.4. Представитель учредителя 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назначается учредителем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III. Порядок формирования совета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672D2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создается с использованием процедур выборов, назначения и кооптации.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8.1. С использованием процедуры выборов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="007560B3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избираются представители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, обучающихся и их родителей (законных представителей).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8.2.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8.3. Выборы проводятся тайным голосованием при условии получения согласия лиц быть избранными в состав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8.4. Для проведения выборов первого состава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издается приказ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672D2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 В последующем принимается решение управляющего совета, в котором определяются сроки проведения выборов, и создается избирательная комиссия. В состав избирательной комиссии в обязательном порядке включаются по одному представителю от обучающихся, их родителей (законных представителей), работников и представитель учредителя. Подготовка и проведение всех мероприятий, связанных с выборами, должны осуществляться открыто и гласно.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8.5. Руководитель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оказывает организационную помощь избирательной комиссии в проведении выборов: предоставляет помещения, оргтехнику, расходуемые материалы и т. п.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8.6. Избирательная комиссия: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избирает из своего состава председателя и секретаря;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назначает срок регистрации кандидатов от различных категорий участников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регистрирует кандидатов;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вывешивает списки для ознакомления избирателей;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организует изготовление необходимых бюллетеней;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рассматривает поданные отводы и в случае их обоснованности лишает кандидатов регистрации;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проводит собрания (конференции) соответствующих участников образовательного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подводит итоги выборов членов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недельный срок после проведения выборного собрания (конференции) рассматривает жалобы о нарушении процедуры выборов и принимает по ним решения;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составляет список избранных членов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и направляет его руководителю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672D2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председателю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8.7. Все лица, имеющие право участвовать в выборах, извещаются о месте и времени проведения выборов не позднее чем за семь дней до дня голосования.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8.8. Выборы 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Порядок избрания делегатов на конференцию устанавливается уставом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672D2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Кворум для собрания родителей (законных представителей) обучающихся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 устанавливается, если все они были надлежащим образом уведомлены о времени, месте проведения выборов и повестке дня.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8.9. Избранными 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считаются кандидаты, за которых проголосовало наибольшее количество лиц, принявших участие в выборах.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8.10. 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имеют право самовыдвижения в кандидаты в течение этого же срока.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8.11. Участники выборов вправе с момента объявления выборов и до дня, предшествующего их проведению, проводить законными методами агитацию, т. е. побуждать других участников к участию в выборах и/или к голосованию за или против определенных кандидатов.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8.12. Проведение всех выборных собраний оформляется протоколами.</w:t>
      </w:r>
    </w:p>
    <w:p w:rsidR="005E6270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8.13. В выборах членов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имеют право участвовать родители (законные представители) 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воспитанников и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обучающихся всех </w:t>
      </w:r>
      <w:r w:rsidR="00B41BDE" w:rsidRPr="0076779E">
        <w:rPr>
          <w:rFonts w:ascii="Times New Roman" w:hAnsi="Times New Roman"/>
          <w:color w:val="000000"/>
          <w:sz w:val="24"/>
          <w:szCs w:val="24"/>
        </w:rPr>
        <w:t>уровней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общего образования, зачисленных на момент проведения выборов 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8.14. Каждая семья (полная или неполная) имеет один голос на выборах независимо от того, какое количество детей из данной семьи обучается или воспитывается 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обучающегося, 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воспитанника,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лично участвующим в выборах, не удается прийти к единому мнению, голос семьи разделяется и каждый из родителей участвует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в голосовании с правом 1/2 голоса.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От одной семьи может быть избран лишь один член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8.15.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 xml:space="preserve">В состав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могут быть избраны по одному представителю от обучающихся каждой из параллелей </w:t>
      </w:r>
      <w:r w:rsidR="008D1EB5" w:rsidRPr="0076779E">
        <w:rPr>
          <w:rFonts w:ascii="Times New Roman" w:hAnsi="Times New Roman"/>
          <w:color w:val="000000"/>
          <w:sz w:val="24"/>
          <w:szCs w:val="24"/>
        </w:rPr>
        <w:t>уровня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образования.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Выборы проводятся на общем собрании соответствующих параллельных классов.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8.16. Все работники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в т. ч. работающие по совместительству, имеют право участвовать в общем собрании работников по выборам членов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8.17. В случае выявления нарушений в ходе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 xml:space="preserve">проведения выборов членов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proofErr w:type="gramEnd"/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приказом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672D2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решением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по представлению избирательной комиссии выборы объявляются несостоявшимися, после чего проводятся заново.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Споры, возникающие в связи с проведением выборов, разрешаются в порядке, установленном действующим законодательством РФ.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8.18. Учредитель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получив от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а в дальнейшем от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протокол избирательной комиссии и список избранных членов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нового состава, в отсутствие нарушений процедур и порядка выборов, принимает решение: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об утверждении нового состава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 назначении в новый состав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представителя учредителя и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 xml:space="preserve">даты истечения полномочий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действующего состава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и даты вступления в полномочия новых членов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7560B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76779E">
        <w:rPr>
          <w:rFonts w:ascii="Times New Roman" w:hAnsi="Times New Roman"/>
          <w:color w:val="000000"/>
          <w:sz w:val="24"/>
          <w:szCs w:val="24"/>
        </w:rPr>
        <w:t>овет</w:t>
      </w:r>
      <w:r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считается созданным с момента принятия решения учредителем.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 Кооптация (введение в случаях, предусмотренных уставом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в состав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новых членов без проведения выборов) осуществляется действующим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ом школы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путем принятия решения, которое действительно в течение всего срока работы данного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9.1. О проведении кооптации (не менее чем за две недели до заседания избранного состава </w:t>
      </w:r>
      <w:r w:rsidR="007560B3">
        <w:rPr>
          <w:rFonts w:ascii="Times New Roman" w:hAnsi="Times New Roman"/>
          <w:color w:val="000000"/>
          <w:sz w:val="24"/>
          <w:szCs w:val="24"/>
        </w:rPr>
        <w:t>С</w:t>
      </w:r>
      <w:r w:rsidR="007560B3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7560B3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>, на котором она будет проводиться) извещается широкий круг лиц и организаций из числа: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выпускников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представителей работодателей, чья деятельность прямо или косвенно связана с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="00672D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или территорией, на которой оно расположено;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представителей организаций образования, науки и культуры;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граждан, известных своей культурной, научной, общественной (в т. ч. благотворительной) деятельностью в сфере образования;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объединений работодателей, общественных объединений, некоммерческих организаций.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Данным лицам должно быть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предложено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выдвинуть кандидатуры на включение в члены </w:t>
      </w:r>
      <w:r w:rsidR="00894960"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путем кооптации.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9.2. Кандидатуры для кооптации могут быть также предложены: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учредителем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родителями (законными представителями) обучающихся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обучающимися на </w:t>
      </w:r>
      <w:r w:rsidR="008D1EB5" w:rsidRPr="0076779E">
        <w:rPr>
          <w:rFonts w:ascii="Times New Roman" w:hAnsi="Times New Roman"/>
          <w:color w:val="000000"/>
          <w:sz w:val="24"/>
          <w:szCs w:val="24"/>
        </w:rPr>
        <w:t>уровне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членами органов </w:t>
      </w:r>
      <w:r w:rsidR="008D1EB5" w:rsidRPr="0076779E">
        <w:rPr>
          <w:rFonts w:ascii="Times New Roman" w:hAnsi="Times New Roman"/>
          <w:color w:val="000000"/>
          <w:sz w:val="24"/>
          <w:szCs w:val="24"/>
        </w:rPr>
        <w:t xml:space="preserve">коллегиального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управления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заинтересованными юридическими лицами, в т. ч. государственными и муниципальными органами, включая органы управления образованием.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9.3. Допускается самовыдвижение кандидатов для кооптации.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9.4. Во всех случаях требуется предварительное согласие кандидата на включение его в состав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 Предложения вносятся на рассмотрение в письменном виде.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9.5. Кандидатуры лиц, предложенных для включения в члены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путем кооптации учредителем, рассматриваются в первоочередном порядке.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9.6. Кооптация в члены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производится только на заседании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при кворуме не менее 3/4 от списочного состава избранных и назначенных (в т. ч. по должности) членов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и в обязательном присутствии назначенного в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представителя учредителя.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9.7. Голосование проводится тайно по списку кандидатов, составленному в алфавитном порядке.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Список предоставляется избранным и назначенным членам</w:t>
      </w:r>
      <w:r w:rsidR="00894960" w:rsidRPr="008949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для ознакомления до начала голосования. К списку должны быть приложены заявления, меморандумы и любые иные письменные пояснения кандидатов о своих взглядах и мнениях о развитии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9.8. По итогам голосования оформляется протокол счетной комиссии, состоящей из присутствующих членов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>, который приобщается к протоколу заседания и вместе с ним направляется учредителю.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9.9. После получения протокола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 кооптации в него новых членов учредитель своим решением утверждает полный состав избранных, назначенных и кооптированных членов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10. Все члены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действуют на основании удостоверения, форма которого устанавливается учредителем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получившие удостоверения, вносятся в единый регистрационный реестр членов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образовательных учреждений, подведомственных учредителю.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IV. Компетенция совета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11.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вправе принимать решения по вопросам, отнесенным к его компетенции: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нормативными правовыми актами РФ;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нормативными правовыми актами субъекта РФ;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нормативными правовыми актами органов местного самоуправления;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12. При определении компетенции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следует учитывать, что его деятельность направлена на решение следующих задач: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определение основных направлений развития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участие в 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>разработке о</w:t>
      </w:r>
      <w:r w:rsidR="00C97584" w:rsidRPr="0076779E">
        <w:rPr>
          <w:rFonts w:ascii="Times New Roman" w:hAnsi="Times New Roman"/>
          <w:color w:val="000000"/>
          <w:sz w:val="24"/>
          <w:szCs w:val="24"/>
        </w:rPr>
        <w:t>сновных общеобразовательных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C97584" w:rsidRPr="0076779E">
        <w:rPr>
          <w:rFonts w:ascii="Times New Roman" w:hAnsi="Times New Roman"/>
          <w:color w:val="000000"/>
          <w:sz w:val="24"/>
          <w:szCs w:val="24"/>
        </w:rPr>
        <w:t>рограмм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524B3E" w:rsidRPr="0076779E" w:rsidRDefault="00524B3E" w:rsidP="00524B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создание условий для эффективного функционирования </w:t>
      </w:r>
      <w:r w:rsidRPr="0076779E">
        <w:rPr>
          <w:rFonts w:ascii="Times New Roman" w:hAnsi="Times New Roman"/>
          <w:sz w:val="24"/>
          <w:szCs w:val="24"/>
        </w:rPr>
        <w:t xml:space="preserve">образовательной среды </w:t>
      </w:r>
      <w:r w:rsidR="00DA1277" w:rsidRPr="0076779E">
        <w:rPr>
          <w:rFonts w:ascii="Times New Roman" w:hAnsi="Times New Roman"/>
          <w:sz w:val="24"/>
          <w:szCs w:val="24"/>
        </w:rPr>
        <w:t>О</w:t>
      </w:r>
      <w:r w:rsidR="0037361D">
        <w:rPr>
          <w:rFonts w:ascii="Times New Roman" w:hAnsi="Times New Roman"/>
          <w:sz w:val="24"/>
          <w:szCs w:val="24"/>
        </w:rPr>
        <w:t>У</w:t>
      </w:r>
      <w:r w:rsidR="00AA7BCF" w:rsidRPr="0076779E">
        <w:rPr>
          <w:rFonts w:ascii="Times New Roman" w:hAnsi="Times New Roman"/>
          <w:sz w:val="24"/>
          <w:szCs w:val="24"/>
        </w:rPr>
        <w:t>;</w:t>
      </w:r>
    </w:p>
    <w:p w:rsidR="00BC2816" w:rsidRPr="0076779E" w:rsidRDefault="00BC2816" w:rsidP="00524B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содействие созданию 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оптимальных условий для </w:t>
      </w:r>
      <w:r w:rsidR="001A7E9F" w:rsidRPr="0076779E">
        <w:rPr>
          <w:rFonts w:ascii="Times New Roman" w:hAnsi="Times New Roman"/>
          <w:color w:val="000000"/>
          <w:sz w:val="24"/>
          <w:szCs w:val="24"/>
        </w:rPr>
        <w:t>реализации основных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7E9F" w:rsidRPr="0076779E">
        <w:rPr>
          <w:rFonts w:ascii="Times New Roman" w:hAnsi="Times New Roman"/>
          <w:color w:val="000000"/>
          <w:sz w:val="24"/>
          <w:szCs w:val="24"/>
        </w:rPr>
        <w:t>общеобразовательных программ</w:t>
      </w:r>
      <w:r w:rsidR="006924BD" w:rsidRPr="0076779E">
        <w:rPr>
          <w:rFonts w:ascii="Times New Roman" w:hAnsi="Times New Roman"/>
          <w:color w:val="000000"/>
          <w:sz w:val="24"/>
          <w:szCs w:val="24"/>
        </w:rPr>
        <w:t>,</w:t>
      </w:r>
      <w:r w:rsidR="00AA7BCF" w:rsidRPr="0076779E">
        <w:rPr>
          <w:rFonts w:ascii="Times New Roman" w:hAnsi="Times New Roman"/>
          <w:color w:val="000000"/>
          <w:sz w:val="24"/>
          <w:szCs w:val="24"/>
        </w:rPr>
        <w:t xml:space="preserve"> в том числе в сетевой форме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содействие работе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за счет рационального использования выделяемых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бюджетных средств, доходов от приносящей доход деятельности и привлечения средств из внебюджетных источников;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BC2816" w:rsidRPr="0076779E" w:rsidRDefault="00083295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достижение высоких показателей качества образования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905775" w:rsidRPr="0076779E" w:rsidRDefault="00905775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создание условий для творческого и духовно-нравственного развития обучающихся, внеурочной деятельности;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укрепление здоровья и обеспечение соблюдения прав обучающихся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="000F1802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905775" w:rsidRPr="0076779E" w:rsidRDefault="000F1802" w:rsidP="009057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</w:t>
      </w:r>
      <w:r w:rsidR="006943B7"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выполняет следующие функции: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13.1. Утверждает программу, основные направления и приоритеты развития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13.2. Участвует в разработке и утверждает локальные акты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устанавливающие виды, размеры, условия и порядок выплат стимулирующего характера работникам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, показатели и критерии оценки качества результатов и условий образовательного процесса и результативности труда работников.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13.3. Участвует в оценке качества и результативности труда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в распределении выплат стимулирующего характера и согласовывает их распределение в порядке, устанавливаемом локальными актами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13.4. Обеспечивает участие представителей общественности:</w:t>
      </w:r>
    </w:p>
    <w:p w:rsidR="00BC2816" w:rsidRPr="0076779E" w:rsidRDefault="00AC6810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осуществлении образовательного процесса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AC6810" w:rsidRPr="0076779E" w:rsidRDefault="00AC6810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проведении мероприятий воспитательного и иного </w:t>
      </w:r>
      <w:r w:rsidR="0086110F" w:rsidRPr="0076779E">
        <w:rPr>
          <w:rFonts w:ascii="Times New Roman" w:hAnsi="Times New Roman"/>
          <w:color w:val="000000"/>
          <w:sz w:val="24"/>
          <w:szCs w:val="24"/>
        </w:rPr>
        <w:t xml:space="preserve">социально значимого </w:t>
      </w:r>
      <w:r w:rsidRPr="0076779E">
        <w:rPr>
          <w:rFonts w:ascii="Times New Roman" w:hAnsi="Times New Roman"/>
          <w:color w:val="000000"/>
          <w:sz w:val="24"/>
          <w:szCs w:val="24"/>
        </w:rPr>
        <w:t>характера;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государственной итоговой аттестации выпускников, в т. ч. в форме Единого государственного экзамена;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лицензировании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деятельности аттестационных, </w:t>
      </w:r>
      <w:proofErr w:type="spellStart"/>
      <w:r w:rsidRPr="0076779E">
        <w:rPr>
          <w:rFonts w:ascii="Times New Roman" w:hAnsi="Times New Roman"/>
          <w:color w:val="000000"/>
          <w:sz w:val="24"/>
          <w:szCs w:val="24"/>
        </w:rPr>
        <w:t>аккредитационных</w:t>
      </w:r>
      <w:proofErr w:type="spellEnd"/>
      <w:r w:rsidRPr="0076779E">
        <w:rPr>
          <w:rFonts w:ascii="Times New Roman" w:hAnsi="Times New Roman"/>
          <w:color w:val="000000"/>
          <w:sz w:val="24"/>
          <w:szCs w:val="24"/>
        </w:rPr>
        <w:t>, медальных, конфликтных и иных комиссий.</w:t>
      </w:r>
    </w:p>
    <w:p w:rsidR="00BD1E78" w:rsidRPr="0076779E" w:rsidRDefault="00BD1E78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779E">
        <w:rPr>
          <w:rFonts w:ascii="Times New Roman" w:hAnsi="Times New Roman"/>
          <w:color w:val="000000"/>
          <w:sz w:val="24"/>
          <w:szCs w:val="24"/>
        </w:rPr>
        <w:t>самообследовании</w:t>
      </w:r>
      <w:proofErr w:type="spellEnd"/>
      <w:r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13.5. Уча</w:t>
      </w:r>
      <w:r w:rsidR="00AD4498" w:rsidRPr="0076779E">
        <w:rPr>
          <w:rFonts w:ascii="Times New Roman" w:hAnsi="Times New Roman"/>
          <w:color w:val="000000"/>
          <w:sz w:val="24"/>
          <w:szCs w:val="24"/>
        </w:rPr>
        <w:t>ствует в подготовке</w:t>
      </w:r>
      <w:r w:rsidR="001756BD" w:rsidRPr="0076779E">
        <w:rPr>
          <w:rFonts w:ascii="Times New Roman" w:hAnsi="Times New Roman"/>
          <w:color w:val="000000"/>
          <w:sz w:val="24"/>
          <w:szCs w:val="24"/>
        </w:rPr>
        <w:t>,</w:t>
      </w:r>
      <w:r w:rsidR="00AD4498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6BD" w:rsidRPr="0076779E">
        <w:rPr>
          <w:rFonts w:ascii="Times New Roman" w:hAnsi="Times New Roman"/>
          <w:color w:val="000000"/>
          <w:sz w:val="24"/>
          <w:szCs w:val="24"/>
        </w:rPr>
        <w:t xml:space="preserve">обсуждает </w:t>
      </w:r>
      <w:r w:rsidR="00AD4498" w:rsidRPr="0076779E">
        <w:rPr>
          <w:rFonts w:ascii="Times New Roman" w:hAnsi="Times New Roman"/>
          <w:color w:val="000000"/>
          <w:sz w:val="24"/>
          <w:szCs w:val="24"/>
        </w:rPr>
        <w:t>и согласовывает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ежегодный публичный доклад </w:t>
      </w:r>
      <w:r w:rsidR="001756BD" w:rsidRPr="0076779E"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13.6. Устанавливает порядок привлечения и направления расходования финансовых и материальных средств из внебюджетных источников.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13.7. Координирует деятельность органов </w:t>
      </w:r>
      <w:r w:rsidR="009A257A" w:rsidRPr="0076779E">
        <w:rPr>
          <w:rFonts w:ascii="Times New Roman" w:hAnsi="Times New Roman"/>
          <w:color w:val="000000"/>
          <w:sz w:val="24"/>
          <w:szCs w:val="24"/>
        </w:rPr>
        <w:t>коллегиального управления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общественных объединений, не запрещенную законодательством.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13.8. Согласовывает по представлению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:</w:t>
      </w:r>
    </w:p>
    <w:p w:rsidR="00BC2816" w:rsidRPr="0076779E" w:rsidRDefault="006E0710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основные общеобразовательные программы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годовой календарный учебный график;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предложения учредителю по государственному (му</w:t>
      </w:r>
      <w:r w:rsidR="004A3EE4" w:rsidRPr="0076779E">
        <w:rPr>
          <w:rFonts w:ascii="Times New Roman" w:hAnsi="Times New Roman"/>
          <w:color w:val="000000"/>
          <w:sz w:val="24"/>
          <w:szCs w:val="24"/>
        </w:rPr>
        <w:t xml:space="preserve">ниципальному) заданию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проект плана финансово-хозяйственной деятельности (после заключения, вынесенного наблюдательным советом, –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автономного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);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правила внутреннего распорядка </w:t>
      </w:r>
      <w:r w:rsidR="004A3EE4" w:rsidRPr="0076779E">
        <w:rPr>
          <w:rFonts w:ascii="Times New Roman" w:hAnsi="Times New Roman"/>
          <w:color w:val="000000"/>
          <w:sz w:val="24"/>
          <w:szCs w:val="24"/>
        </w:rPr>
        <w:t xml:space="preserve">обучающихся и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введение новых методик и образовательных технологий, рекомендованных педагогическим советом.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13.9. Принимает решение о проведении, а также проводит: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общественную экспертизу по вопросам соблюдения прав участников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общественную экспертизу качества условий организации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общественную экспертизу </w:t>
      </w:r>
      <w:r w:rsidR="001E3FC7" w:rsidRPr="0076779E">
        <w:rPr>
          <w:rFonts w:ascii="Times New Roman" w:hAnsi="Times New Roman"/>
          <w:color w:val="000000"/>
          <w:sz w:val="24"/>
          <w:szCs w:val="24"/>
        </w:rPr>
        <w:t>общеобразовательных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программ.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13.10. Принимает решение: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 введении (отмене) единой в период занятий формы одежды для обучающихся и педагогических работников, порядке ее введения и источниках финансирования затрат на ее приобретение;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 исключ</w:t>
      </w:r>
      <w:r w:rsidR="004B69C9" w:rsidRPr="0076779E">
        <w:rPr>
          <w:rFonts w:ascii="Times New Roman" w:hAnsi="Times New Roman"/>
          <w:color w:val="000000"/>
          <w:sz w:val="24"/>
          <w:szCs w:val="24"/>
        </w:rPr>
        <w:t xml:space="preserve">ении обучающегося из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="004B69C9" w:rsidRPr="0076779E">
        <w:rPr>
          <w:rFonts w:ascii="Times New Roman" w:hAnsi="Times New Roman"/>
          <w:color w:val="000000"/>
          <w:sz w:val="24"/>
          <w:szCs w:val="24"/>
        </w:rPr>
        <w:t xml:space="preserve"> (по представлению педагогического совета) в порядке, предусмотренном законодательством РФ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4B69C9" w:rsidRPr="0076779E" w:rsidRDefault="004B69C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 мерах социальной поддержки обучающихся и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участвует в разработке и согласовывает соответствующие локальные акты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13.11. Содействует привлечению внебюджетных сре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я обеспечения деятельности и развития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утверждает смету и отчет об исполнении сметы расходования средств,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полученных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от уставной приносящей доходы деятельности и из иных внебюджетных источников.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13.12. Согласует перечень выбранных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76779E">
        <w:rPr>
          <w:rFonts w:ascii="Times New Roman" w:hAnsi="Times New Roman"/>
          <w:color w:val="000000"/>
          <w:sz w:val="24"/>
          <w:szCs w:val="24"/>
        </w:rPr>
        <w:t>учебников из</w:t>
      </w:r>
      <w:r w:rsidR="000537CB" w:rsidRPr="0076779E">
        <w:rPr>
          <w:rFonts w:ascii="Times New Roman" w:hAnsi="Times New Roman"/>
          <w:color w:val="000000"/>
          <w:sz w:val="24"/>
          <w:szCs w:val="24"/>
        </w:rPr>
        <w:t xml:space="preserve"> федерального перечня учебников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13.13. Дает согласие на сдачу в аренду имущества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(после внесения рекомендаций по данному вопросу наблюдательным советом –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автономного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).</w:t>
      </w:r>
    </w:p>
    <w:p w:rsidR="00BC2816" w:rsidRPr="0076779E" w:rsidRDefault="006D7E2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13.14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539F" w:rsidRPr="0076779E">
        <w:rPr>
          <w:rFonts w:ascii="Times New Roman" w:hAnsi="Times New Roman"/>
          <w:color w:val="000000"/>
          <w:sz w:val="24"/>
          <w:szCs w:val="24"/>
        </w:rPr>
        <w:t xml:space="preserve">Разрабатывает и согласовывает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положение о порядке оказания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дополнительных, в т. ч. платных, образовательных услуг.</w:t>
      </w:r>
      <w:r w:rsidR="0027539F" w:rsidRPr="0076779E">
        <w:rPr>
          <w:rFonts w:ascii="Times New Roman" w:hAnsi="Times New Roman"/>
          <w:color w:val="000000"/>
          <w:sz w:val="24"/>
          <w:szCs w:val="24"/>
        </w:rPr>
        <w:t xml:space="preserve"> Разрабатывает и согласовывает локальный акт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="0027539F" w:rsidRPr="0076779E">
        <w:rPr>
          <w:rFonts w:ascii="Times New Roman" w:hAnsi="Times New Roman"/>
          <w:color w:val="000000"/>
          <w:sz w:val="24"/>
          <w:szCs w:val="24"/>
        </w:rPr>
        <w:t xml:space="preserve">, устанавливающий </w:t>
      </w:r>
      <w:r w:rsidR="0027539F" w:rsidRPr="0076779E">
        <w:rPr>
          <w:rFonts w:ascii="Times New Roman" w:hAnsi="Times New Roman"/>
          <w:sz w:val="24"/>
          <w:szCs w:val="24"/>
        </w:rPr>
        <w:t xml:space="preserve">Основания и порядок снижения стоимости </w:t>
      </w:r>
      <w:r w:rsidR="0027539F" w:rsidRPr="0076779E">
        <w:rPr>
          <w:rStyle w:val="docsearchterm"/>
          <w:rFonts w:ascii="Times New Roman" w:hAnsi="Times New Roman"/>
          <w:sz w:val="24"/>
          <w:szCs w:val="24"/>
        </w:rPr>
        <w:t>платных</w:t>
      </w:r>
      <w:r w:rsidR="0027539F" w:rsidRPr="0076779E">
        <w:rPr>
          <w:rFonts w:ascii="Times New Roman" w:hAnsi="Times New Roman"/>
          <w:sz w:val="24"/>
          <w:szCs w:val="24"/>
        </w:rPr>
        <w:t xml:space="preserve"> образовательных </w:t>
      </w:r>
      <w:r w:rsidR="0027539F" w:rsidRPr="0076779E">
        <w:rPr>
          <w:rStyle w:val="docsearchterm"/>
          <w:rFonts w:ascii="Times New Roman" w:hAnsi="Times New Roman"/>
          <w:sz w:val="24"/>
          <w:szCs w:val="24"/>
        </w:rPr>
        <w:t>услуг.</w:t>
      </w:r>
    </w:p>
    <w:p w:rsidR="00BC2816" w:rsidRPr="0076779E" w:rsidRDefault="006D7E2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13.15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. Вносит руководителю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рекомендации в части: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материально-технического обеспечения и оснащения образовательного процесса, оборудования помещений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 в пределах имеющихся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средств;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создания 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необходимых условий для организации питания, медицинского обслуживания обучающихся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организации промежуточной и итоговой аттестации обучающихся;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организации мероприятий по охране и укреплению здоровья обучающихся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6D1F74" w:rsidRPr="0076779E" w:rsidRDefault="006D1F74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организации образования лиц с ограниченными возможностями здоровья, одаренных детей;</w:t>
      </w:r>
    </w:p>
    <w:p w:rsidR="006D1F74" w:rsidRPr="0076779E" w:rsidRDefault="006D1F74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социальной поддержки обучающихся и работников, находящихся в трудной жизненной ситуации;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совершенствования вос</w:t>
      </w:r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питательной работы 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, организации спортивной и досуговой деятельности.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13.17. В случае возникновения необходимости внесения изменений и дополнений в устав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организует работу по их разработке и принятию в порядке, предусмотренном уставом.</w:t>
      </w:r>
    </w:p>
    <w:p w:rsidR="00425D9A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13.18. Ходатайствует перед руководителем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 расторжении трудового договора с 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(при наличии предусмотренных действующим законодательством </w:t>
      </w:r>
      <w:r w:rsidR="00425D9A" w:rsidRPr="0076779E">
        <w:rPr>
          <w:rFonts w:ascii="Times New Roman" w:hAnsi="Times New Roman"/>
          <w:color w:val="000000"/>
          <w:sz w:val="24"/>
          <w:szCs w:val="24"/>
        </w:rPr>
        <w:t>РФ оснований).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13.20. Заслушивает отчет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по итогам учебного и финансового года, выносит по нему заключение, которое затем направляет учредителю.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 случае неудовлетворительной оценки работы руководителя направляет учредителю обращение, в котором мотивирует свою оценку и вносит предложения по совершенствованию работы администрации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14. Решения, принятые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по вопросам, отнесенным уставом к его компетенции, обязательны для исполнения руководителем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который обеспечивает их выполнение 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По вопросам, не отнесенным уставом к компетенции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решения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носят рекомендательный характер.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V. Порядок организации деятельности совета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возглавляет председатель, избираемый тайным голосованием из числа родителей (законных представителей) обучающихся, 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воспитанников,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входящих в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76779E">
        <w:rPr>
          <w:rFonts w:ascii="Times New Roman" w:hAnsi="Times New Roman"/>
          <w:color w:val="000000"/>
          <w:sz w:val="24"/>
          <w:szCs w:val="24"/>
        </w:rPr>
        <w:t>, либо из числа кооптированных в управляющий совет членов.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На случай отсутствия председателя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из своего состава избирает заместителя председателя.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Для организации и координации текущей работы, ведения протоколов заседаний и иной документации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избирается секретарь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Председатель, заместитель председателя и секретарь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избираются на первом заседании полностью сформированного состава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которое созывается представителем учредителя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 позднее чем через месяц после его формирования.</w:t>
      </w:r>
    </w:p>
    <w:p w:rsidR="00BC2816" w:rsidRPr="0076779E" w:rsidRDefault="00894960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76779E">
        <w:rPr>
          <w:rFonts w:ascii="Times New Roman" w:hAnsi="Times New Roman"/>
          <w:color w:val="000000"/>
          <w:sz w:val="24"/>
          <w:szCs w:val="24"/>
        </w:rPr>
        <w:t>овет</w:t>
      </w:r>
      <w:r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вправе в любое время переизбрать председателя, заместителя председателя и секретаря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16. Основные вопросы, касающиеся порядка работы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и организации его деятельности, регулируются уставом и иными локальными актами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17. При необходимости более подробной регламентации процедурных вопросов, касающихся порядка работы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на одном из заседаний разрабатывается и утверждается регламент работы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>, который устанавливает: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периодичность проведения заседаний;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сроки и порядок оповещения членов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о проведении заседаний;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сроки предоставления членам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материалов для работы;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порядок проведения заседаний;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определение постоянного места проведения заседаний и работы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обязанности председателя и секретаря;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порядок ведения делопроизводства;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иные процедурные вопросы.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Регламент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должен быть принят не позднее чем через три месяца с момента формирования полного состава.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18. Организационной формой работы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являются заседания, которые проводятся по мере необходимости, но не реже одного раза в квартал.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Внеочередные заседания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проводятся: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по инициативе председателя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по требованию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требованию представителя учредителя;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заявлению членов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подписанному 1/4 или более частями членов от списочного состава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19. В целях подготовки заседаний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и выработки проектов постановлений председатель вправе запрашивать у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необходимые документы, данные и иные материалы. В этих же целях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может создавать постоянные и временные комиссии. При этом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20. Заседания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являются правомочными, если в них принимают участие не менее половины от общего (с учетом кооптированных) числа членов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21. В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 xml:space="preserve"> когда количество членов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меньше половины количества, предусмотренного уставом или иным локальным актом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оставшиеся члены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должны принять решение о проведении довыборов (кооптации) членов совета. Новые члены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должны быть избраны (кооптированы) в течение трех месяцев со дня выбытия из совета предыдущих членов (не включая время каникул).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До проведения довыборов оставшиеся члены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не вправе принимать никаких решений, кроме решения о проведении таких довыборов.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22. Учредитель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вправе распустить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76779E">
        <w:rPr>
          <w:rFonts w:ascii="Times New Roman" w:hAnsi="Times New Roman"/>
          <w:color w:val="000000"/>
          <w:sz w:val="24"/>
          <w:szCs w:val="24"/>
        </w:rPr>
        <w:t>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 новом составе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формируется в течение трех месяцев со дня издания учредителем акта о роспуске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(не включая время каникул).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23. Член </w:t>
      </w:r>
      <w:r w:rsidR="00894960">
        <w:rPr>
          <w:rFonts w:ascii="Times New Roman" w:hAnsi="Times New Roman"/>
          <w:color w:val="000000"/>
          <w:sz w:val="24"/>
          <w:szCs w:val="24"/>
        </w:rPr>
        <w:t>С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894960">
        <w:rPr>
          <w:rFonts w:ascii="Times New Roman" w:hAnsi="Times New Roman"/>
          <w:color w:val="000000"/>
          <w:sz w:val="24"/>
          <w:szCs w:val="24"/>
        </w:rPr>
        <w:t>а школы</w:t>
      </w:r>
      <w:r w:rsidR="00894960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может быть выведен из его состава по решению управляющего совета в случае пропуска более двух заседаний совета подряд без уважительной причины.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случае если обучающийся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выбывает из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, полномочия члена</w:t>
      </w:r>
      <w:r w:rsidR="000F4F5F" w:rsidRPr="000F4F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F5F">
        <w:rPr>
          <w:rFonts w:ascii="Times New Roman" w:hAnsi="Times New Roman"/>
          <w:color w:val="000000"/>
          <w:sz w:val="24"/>
          <w:szCs w:val="24"/>
        </w:rPr>
        <w:t>С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0F4F5F">
        <w:rPr>
          <w:rFonts w:ascii="Times New Roman" w:hAnsi="Times New Roman"/>
          <w:color w:val="000000"/>
          <w:sz w:val="24"/>
          <w:szCs w:val="24"/>
        </w:rPr>
        <w:t>а школы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– его родителя (законного представителя) автоматически прекращаются.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0F4F5F">
        <w:rPr>
          <w:rFonts w:ascii="Times New Roman" w:hAnsi="Times New Roman"/>
          <w:color w:val="000000"/>
          <w:sz w:val="24"/>
          <w:szCs w:val="24"/>
        </w:rPr>
        <w:t>С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0F4F5F">
        <w:rPr>
          <w:rFonts w:ascii="Times New Roman" w:hAnsi="Times New Roman"/>
          <w:color w:val="000000"/>
          <w:sz w:val="24"/>
          <w:szCs w:val="24"/>
        </w:rPr>
        <w:t>а школы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выводится из состава совета в следующих случаях: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собственному желанию, выраженному в письменной форме;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при отзыве представителя учредителя;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при увольнении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или работника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, избранного членом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 связи с окончанием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отчислением (переводом) обучающегося, избранного членом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при выявлении следующих обстоятельств, препятствующих участию в работе </w:t>
      </w:r>
      <w:r w:rsidR="000F4F5F">
        <w:rPr>
          <w:rFonts w:ascii="Times New Roman" w:hAnsi="Times New Roman"/>
          <w:color w:val="000000"/>
          <w:sz w:val="24"/>
          <w:szCs w:val="24"/>
        </w:rPr>
        <w:t>С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0F4F5F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0F4F5F">
        <w:rPr>
          <w:rFonts w:ascii="Times New Roman" w:hAnsi="Times New Roman"/>
          <w:color w:val="000000"/>
          <w:sz w:val="24"/>
          <w:szCs w:val="24"/>
        </w:rPr>
        <w:lastRenderedPageBreak/>
        <w:t>школы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 w:rsidRPr="0076779E">
        <w:rPr>
          <w:rFonts w:ascii="Times New Roman" w:hAnsi="Times New Roman"/>
          <w:color w:val="000000"/>
          <w:sz w:val="24"/>
          <w:szCs w:val="24"/>
        </w:rPr>
        <w:t>недееспособным</w:t>
      </w:r>
      <w:proofErr w:type="gramEnd"/>
      <w:r w:rsidRPr="0076779E">
        <w:rPr>
          <w:rFonts w:ascii="Times New Roman" w:hAnsi="Times New Roman"/>
          <w:color w:val="000000"/>
          <w:sz w:val="24"/>
          <w:szCs w:val="24"/>
        </w:rPr>
        <w:t>; наличие неснятой или непогашенной судимости за совершение умышленного тяжкого или особо тяжкого уголовного преступления.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После вывода из состава </w:t>
      </w:r>
      <w:r w:rsidR="000F4F5F">
        <w:rPr>
          <w:rFonts w:ascii="Times New Roman" w:hAnsi="Times New Roman"/>
          <w:color w:val="000000"/>
          <w:sz w:val="24"/>
          <w:szCs w:val="24"/>
        </w:rPr>
        <w:t>С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0F4F5F">
        <w:rPr>
          <w:rFonts w:ascii="Times New Roman" w:hAnsi="Times New Roman"/>
          <w:color w:val="000000"/>
          <w:sz w:val="24"/>
          <w:szCs w:val="24"/>
        </w:rPr>
        <w:t>а школы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его члена</w:t>
      </w:r>
      <w:r w:rsidR="000F4F5F">
        <w:rPr>
          <w:rFonts w:ascii="Times New Roman" w:hAnsi="Times New Roman"/>
          <w:color w:val="000000"/>
          <w:sz w:val="24"/>
          <w:szCs w:val="24"/>
        </w:rPr>
        <w:t>,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F5F">
        <w:rPr>
          <w:rFonts w:ascii="Times New Roman" w:hAnsi="Times New Roman"/>
          <w:color w:val="000000"/>
          <w:sz w:val="24"/>
          <w:szCs w:val="24"/>
        </w:rPr>
        <w:t>С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0F4F5F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принимает меры для замещения выведенного члена в общем порядке.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24. Лицо, не являющееся членом </w:t>
      </w:r>
      <w:r w:rsidR="000F4F5F">
        <w:rPr>
          <w:rFonts w:ascii="Times New Roman" w:hAnsi="Times New Roman"/>
          <w:color w:val="000000"/>
          <w:sz w:val="24"/>
          <w:szCs w:val="24"/>
        </w:rPr>
        <w:t>С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0F4F5F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но желающее принимать участие в его работе, может быть приглашено на заседание, если против этого не возражает более половины членов </w:t>
      </w:r>
      <w:r w:rsidR="000F4F5F">
        <w:rPr>
          <w:rFonts w:ascii="Times New Roman" w:hAnsi="Times New Roman"/>
          <w:color w:val="000000"/>
          <w:sz w:val="24"/>
          <w:szCs w:val="24"/>
        </w:rPr>
        <w:t>С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0F4F5F">
        <w:rPr>
          <w:rFonts w:ascii="Times New Roman" w:hAnsi="Times New Roman"/>
          <w:color w:val="000000"/>
          <w:sz w:val="24"/>
          <w:szCs w:val="24"/>
        </w:rPr>
        <w:t>а школы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присутствующих на заседании. Указанным лицам предоставляется в заседании </w:t>
      </w:r>
      <w:r w:rsidR="000F4F5F">
        <w:rPr>
          <w:rFonts w:ascii="Times New Roman" w:hAnsi="Times New Roman"/>
          <w:color w:val="000000"/>
          <w:sz w:val="24"/>
          <w:szCs w:val="24"/>
        </w:rPr>
        <w:t>С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0F4F5F">
        <w:rPr>
          <w:rFonts w:ascii="Times New Roman" w:hAnsi="Times New Roman"/>
          <w:color w:val="000000"/>
          <w:sz w:val="24"/>
          <w:szCs w:val="24"/>
        </w:rPr>
        <w:t>а школы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право совещательного голоса.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Решения о приглашении к участию в заседаниях </w:t>
      </w:r>
      <w:r w:rsidR="000F4F5F">
        <w:rPr>
          <w:rFonts w:ascii="Times New Roman" w:hAnsi="Times New Roman"/>
          <w:color w:val="000000"/>
          <w:sz w:val="24"/>
          <w:szCs w:val="24"/>
        </w:rPr>
        <w:t>С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0F4F5F">
        <w:rPr>
          <w:rFonts w:ascii="Times New Roman" w:hAnsi="Times New Roman"/>
          <w:color w:val="000000"/>
          <w:sz w:val="24"/>
          <w:szCs w:val="24"/>
        </w:rPr>
        <w:t>а школы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лиц, не являющихся его членами, необходимо принимать заблаговременно.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25. Решения </w:t>
      </w:r>
      <w:r w:rsidR="000F4F5F">
        <w:rPr>
          <w:rFonts w:ascii="Times New Roman" w:hAnsi="Times New Roman"/>
          <w:color w:val="000000"/>
          <w:sz w:val="24"/>
          <w:szCs w:val="24"/>
        </w:rPr>
        <w:t>С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0F4F5F">
        <w:rPr>
          <w:rFonts w:ascii="Times New Roman" w:hAnsi="Times New Roman"/>
          <w:color w:val="000000"/>
          <w:sz w:val="24"/>
          <w:szCs w:val="24"/>
        </w:rPr>
        <w:t>а школы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принимаются простым большинством голосов от числа присутствующих на заседании и имеющих право голоса.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При равном количестве голосов решающим является голос председателя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26. Заседания </w:t>
      </w:r>
      <w:r w:rsidR="000F4F5F">
        <w:rPr>
          <w:rFonts w:ascii="Times New Roman" w:hAnsi="Times New Roman"/>
          <w:color w:val="000000"/>
          <w:sz w:val="24"/>
          <w:szCs w:val="24"/>
        </w:rPr>
        <w:t>С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0F4F5F">
        <w:rPr>
          <w:rFonts w:ascii="Times New Roman" w:hAnsi="Times New Roman"/>
          <w:color w:val="000000"/>
          <w:sz w:val="24"/>
          <w:szCs w:val="24"/>
        </w:rPr>
        <w:t>а школы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оформляются протоколом, который подписывают председатель и секретарь. Протоколы совета включаются в номенклатуру делопроизводства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 качестве локальных правовых актов.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27. В случае отсутствия необходимого решения </w:t>
      </w:r>
      <w:r w:rsidR="000F4F5F">
        <w:rPr>
          <w:rFonts w:ascii="Times New Roman" w:hAnsi="Times New Roman"/>
          <w:color w:val="000000"/>
          <w:sz w:val="24"/>
          <w:szCs w:val="24"/>
        </w:rPr>
        <w:t>С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0F4F5F">
        <w:rPr>
          <w:rFonts w:ascii="Times New Roman" w:hAnsi="Times New Roman"/>
          <w:color w:val="000000"/>
          <w:sz w:val="24"/>
          <w:szCs w:val="24"/>
        </w:rPr>
        <w:t>а школы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по вопросу, входящему в его компетенцию, в установленные сроки, руководитель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37361D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вправе самостоятельно принять решение с обязательным уведомлением об этом учредителя в письменной форме.</w:t>
      </w:r>
    </w:p>
    <w:p w:rsidR="00BC2816" w:rsidRPr="00821194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28. Члены </w:t>
      </w:r>
      <w:r w:rsidR="000F4F5F">
        <w:rPr>
          <w:rFonts w:ascii="Times New Roman" w:hAnsi="Times New Roman"/>
          <w:color w:val="000000"/>
          <w:sz w:val="24"/>
          <w:szCs w:val="24"/>
        </w:rPr>
        <w:t>С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>овет</w:t>
      </w:r>
      <w:r w:rsidR="000F4F5F">
        <w:rPr>
          <w:rFonts w:ascii="Times New Roman" w:hAnsi="Times New Roman"/>
          <w:color w:val="000000"/>
          <w:sz w:val="24"/>
          <w:szCs w:val="24"/>
        </w:rPr>
        <w:t>а школы</w:t>
      </w:r>
      <w:r w:rsidR="000F4F5F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79E">
        <w:rPr>
          <w:rFonts w:ascii="Times New Roman" w:hAnsi="Times New Roman"/>
          <w:color w:val="000000"/>
          <w:sz w:val="24"/>
          <w:szCs w:val="24"/>
        </w:rPr>
        <w:t>несут ответственность за принятые советом решения в пределах определенной уставом компетенции совета в соответствии с действующим законодательством РФ.</w:t>
      </w:r>
    </w:p>
    <w:sectPr w:rsidR="00BC2816" w:rsidRPr="00821194" w:rsidSect="000F4F5F">
      <w:pgSz w:w="11906" w:h="16838"/>
      <w:pgMar w:top="851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CC" w:rsidRDefault="005871CC" w:rsidP="00C17E18">
      <w:pPr>
        <w:spacing w:after="0" w:line="240" w:lineRule="auto"/>
      </w:pPr>
      <w:r>
        <w:separator/>
      </w:r>
    </w:p>
  </w:endnote>
  <w:endnote w:type="continuationSeparator" w:id="0">
    <w:p w:rsidR="005871CC" w:rsidRDefault="005871CC" w:rsidP="00C1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CC" w:rsidRDefault="005871CC" w:rsidP="00C17E18">
      <w:pPr>
        <w:spacing w:after="0" w:line="240" w:lineRule="auto"/>
      </w:pPr>
      <w:r>
        <w:separator/>
      </w:r>
    </w:p>
  </w:footnote>
  <w:footnote w:type="continuationSeparator" w:id="0">
    <w:p w:rsidR="005871CC" w:rsidRDefault="005871CC" w:rsidP="00C1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21194"/>
    <w:rsid w:val="0005293E"/>
    <w:rsid w:val="000537CB"/>
    <w:rsid w:val="00061D2F"/>
    <w:rsid w:val="00083295"/>
    <w:rsid w:val="0009287E"/>
    <w:rsid w:val="000B539F"/>
    <w:rsid w:val="000C10B1"/>
    <w:rsid w:val="000F1802"/>
    <w:rsid w:val="000F4F5F"/>
    <w:rsid w:val="00103556"/>
    <w:rsid w:val="001756BD"/>
    <w:rsid w:val="00193336"/>
    <w:rsid w:val="001A7E9F"/>
    <w:rsid w:val="001E3FC7"/>
    <w:rsid w:val="00220667"/>
    <w:rsid w:val="0027539F"/>
    <w:rsid w:val="0037361D"/>
    <w:rsid w:val="003E24D0"/>
    <w:rsid w:val="003F26DB"/>
    <w:rsid w:val="00400DDE"/>
    <w:rsid w:val="00425D9A"/>
    <w:rsid w:val="004A3EE4"/>
    <w:rsid w:val="004B69C9"/>
    <w:rsid w:val="004C302A"/>
    <w:rsid w:val="00513FC0"/>
    <w:rsid w:val="00521076"/>
    <w:rsid w:val="00524B3E"/>
    <w:rsid w:val="00546065"/>
    <w:rsid w:val="005871CC"/>
    <w:rsid w:val="005E6270"/>
    <w:rsid w:val="00640369"/>
    <w:rsid w:val="00646A0C"/>
    <w:rsid w:val="00672D2D"/>
    <w:rsid w:val="006924BD"/>
    <w:rsid w:val="006943B7"/>
    <w:rsid w:val="006C7E24"/>
    <w:rsid w:val="006D1F74"/>
    <w:rsid w:val="006D7E25"/>
    <w:rsid w:val="006E0710"/>
    <w:rsid w:val="007560B3"/>
    <w:rsid w:val="0076779E"/>
    <w:rsid w:val="00802E21"/>
    <w:rsid w:val="00821194"/>
    <w:rsid w:val="00835920"/>
    <w:rsid w:val="0086110F"/>
    <w:rsid w:val="00894960"/>
    <w:rsid w:val="008C52A4"/>
    <w:rsid w:val="008D1EB5"/>
    <w:rsid w:val="00905775"/>
    <w:rsid w:val="00912E65"/>
    <w:rsid w:val="009637C8"/>
    <w:rsid w:val="009A257A"/>
    <w:rsid w:val="00AA7BCF"/>
    <w:rsid w:val="00AB0EEB"/>
    <w:rsid w:val="00AC6810"/>
    <w:rsid w:val="00AD4498"/>
    <w:rsid w:val="00B41BDE"/>
    <w:rsid w:val="00B52A7E"/>
    <w:rsid w:val="00BB58C6"/>
    <w:rsid w:val="00BB79D9"/>
    <w:rsid w:val="00BC2816"/>
    <w:rsid w:val="00BC5F02"/>
    <w:rsid w:val="00BD1E78"/>
    <w:rsid w:val="00BD4928"/>
    <w:rsid w:val="00C17E18"/>
    <w:rsid w:val="00C97584"/>
    <w:rsid w:val="00CA0AA8"/>
    <w:rsid w:val="00D27D67"/>
    <w:rsid w:val="00D55711"/>
    <w:rsid w:val="00D80D14"/>
    <w:rsid w:val="00DA06C4"/>
    <w:rsid w:val="00DA1277"/>
    <w:rsid w:val="00DA5526"/>
    <w:rsid w:val="00E20CDF"/>
    <w:rsid w:val="00E836CD"/>
    <w:rsid w:val="00ED439F"/>
    <w:rsid w:val="00F1572D"/>
    <w:rsid w:val="00F365BB"/>
    <w:rsid w:val="00F669FC"/>
    <w:rsid w:val="00F8382D"/>
    <w:rsid w:val="00F87A5C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rsid w:val="0027539F"/>
  </w:style>
  <w:style w:type="table" w:styleId="a3">
    <w:name w:val="Table Grid"/>
    <w:basedOn w:val="a1"/>
    <w:uiPriority w:val="59"/>
    <w:rsid w:val="00DA127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17E1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17E18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C17E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7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школа</cp:lastModifiedBy>
  <cp:revision>8</cp:revision>
  <cp:lastPrinted>2016-02-10T13:17:00Z</cp:lastPrinted>
  <dcterms:created xsi:type="dcterms:W3CDTF">2016-01-11T20:30:00Z</dcterms:created>
  <dcterms:modified xsi:type="dcterms:W3CDTF">2016-02-29T09:14:00Z</dcterms:modified>
</cp:coreProperties>
</file>