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7F" w:rsidRPr="00277130" w:rsidRDefault="00EC447F" w:rsidP="00EC447F">
      <w:pPr>
        <w:tabs>
          <w:tab w:val="left" w:pos="6300"/>
        </w:tabs>
        <w:jc w:val="center"/>
        <w:rPr>
          <w:b/>
          <w:color w:val="000000"/>
          <w:sz w:val="28"/>
          <w:szCs w:val="28"/>
        </w:rPr>
      </w:pPr>
      <w:r w:rsidRPr="00277130">
        <w:rPr>
          <w:b/>
          <w:color w:val="000000"/>
          <w:sz w:val="28"/>
          <w:szCs w:val="28"/>
        </w:rPr>
        <w:t>ПЛАН</w:t>
      </w:r>
    </w:p>
    <w:p w:rsidR="00EC447F" w:rsidRPr="00E03BBB" w:rsidRDefault="00EC447F" w:rsidP="00EC447F">
      <w:pPr>
        <w:tabs>
          <w:tab w:val="left" w:pos="6300"/>
        </w:tabs>
        <w:jc w:val="center"/>
        <w:rPr>
          <w:b/>
          <w:color w:val="000000"/>
          <w:sz w:val="28"/>
          <w:szCs w:val="28"/>
          <w:u w:val="single"/>
        </w:rPr>
      </w:pPr>
      <w:r w:rsidRPr="00277130">
        <w:rPr>
          <w:b/>
          <w:color w:val="000000"/>
          <w:sz w:val="28"/>
          <w:szCs w:val="28"/>
        </w:rPr>
        <w:t>п</w:t>
      </w:r>
      <w:r w:rsidR="00AE2CF3">
        <w:rPr>
          <w:b/>
          <w:color w:val="000000"/>
          <w:sz w:val="28"/>
          <w:szCs w:val="28"/>
        </w:rPr>
        <w:t>роверки тетрадей учащихся в 20</w:t>
      </w:r>
      <w:r w:rsidR="001A675C">
        <w:rPr>
          <w:b/>
          <w:color w:val="000000"/>
          <w:sz w:val="28"/>
          <w:szCs w:val="28"/>
        </w:rPr>
        <w:t>20</w:t>
      </w:r>
      <w:r w:rsidR="00AE2CF3">
        <w:rPr>
          <w:b/>
          <w:color w:val="000000"/>
          <w:sz w:val="28"/>
          <w:szCs w:val="28"/>
        </w:rPr>
        <w:t>/20</w:t>
      </w:r>
      <w:r w:rsidR="0040113F">
        <w:rPr>
          <w:b/>
          <w:color w:val="000000"/>
          <w:sz w:val="28"/>
          <w:szCs w:val="28"/>
        </w:rPr>
        <w:t>2</w:t>
      </w:r>
      <w:r w:rsidR="001A675C">
        <w:rPr>
          <w:b/>
          <w:color w:val="000000"/>
          <w:sz w:val="28"/>
          <w:szCs w:val="28"/>
        </w:rPr>
        <w:t>1</w:t>
      </w:r>
      <w:r w:rsidRPr="00277130">
        <w:rPr>
          <w:b/>
          <w:color w:val="000000"/>
          <w:sz w:val="28"/>
          <w:szCs w:val="28"/>
        </w:rPr>
        <w:t>учебном году</w:t>
      </w:r>
    </w:p>
    <w:p w:rsidR="00EC447F" w:rsidRPr="00E03BBB" w:rsidRDefault="00EC447F" w:rsidP="00EC447F">
      <w:pPr>
        <w:jc w:val="center"/>
        <w:rPr>
          <w:color w:val="000000"/>
        </w:rPr>
      </w:pPr>
    </w:p>
    <w:p w:rsidR="00EC447F" w:rsidRPr="00E03BBB" w:rsidRDefault="00EC447F" w:rsidP="00EC447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7531"/>
        <w:gridCol w:w="2268"/>
        <w:gridCol w:w="3402"/>
      </w:tblGrid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Месяц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Что проверяется</w:t>
            </w:r>
          </w:p>
        </w:tc>
        <w:tc>
          <w:tcPr>
            <w:tcW w:w="226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Кто проверяет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Где обсуждается</w:t>
            </w:r>
          </w:p>
        </w:tc>
      </w:tr>
      <w:tr w:rsidR="00EC447F" w:rsidRPr="002E6466" w:rsidTr="00167373">
        <w:trPr>
          <w:trHeight w:val="1207"/>
        </w:trPr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Октябрь</w:t>
            </w:r>
          </w:p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4 </w:t>
            </w:r>
            <w:proofErr w:type="spellStart"/>
            <w:r w:rsidRPr="002E6466">
              <w:rPr>
                <w:color w:val="000000"/>
              </w:rPr>
              <w:t>нед</w:t>
            </w:r>
            <w:proofErr w:type="spellEnd"/>
            <w:r w:rsidRPr="002E6466">
              <w:rPr>
                <w:color w:val="000000"/>
              </w:rPr>
              <w:t xml:space="preserve"> </w:t>
            </w:r>
          </w:p>
        </w:tc>
        <w:tc>
          <w:tcPr>
            <w:tcW w:w="7531" w:type="dxa"/>
          </w:tcPr>
          <w:p w:rsidR="00EC447F" w:rsidRPr="002E6466" w:rsidRDefault="00EC447F" w:rsidP="0040113F">
            <w:pPr>
              <w:rPr>
                <w:color w:val="000000"/>
              </w:rPr>
            </w:pPr>
            <w:r w:rsidRPr="002E6466">
              <w:rPr>
                <w:color w:val="000000"/>
              </w:rPr>
              <w:t>Качество проверки рабочих тетрадей по русскому языку и математике учащихся 5-</w:t>
            </w:r>
            <w:r w:rsidR="0040113F">
              <w:rPr>
                <w:color w:val="000000"/>
              </w:rPr>
              <w:t>11</w:t>
            </w:r>
            <w:r w:rsidRPr="002E6466">
              <w:rPr>
                <w:color w:val="000000"/>
              </w:rPr>
              <w:t xml:space="preserve"> классов. Соблюдение требований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Индивидуальные беседы с учителями.</w:t>
            </w:r>
          </w:p>
        </w:tc>
      </w:tr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Ноябрь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Качество проверки рабочих тетрадей по русскому языку и математике учащихся начальных классов. Соблюдение требований по единому орфографическому режиму и ежедневной проверки тетрадей, аргументированности оценок, организация работы над ошибками. Внешний вид тетрадей.</w:t>
            </w: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Индивидуальные беседы с учителями.</w:t>
            </w:r>
          </w:p>
        </w:tc>
      </w:tr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Декабрь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Качество проверки тетрадей для контрольных работ учащихся 2-9 классов. Выполнение норм контрольных работ на день проверки. Соответствие сроков проведения контрольных работ. Объективность оценок. Организация работы над ошибками.</w:t>
            </w: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Февраль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Соответствие периодичности проверки рабочих тетрадей. Объем и характер домашних заданий, их соответствие классной работе и нормам учебной нагрузки.</w:t>
            </w: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Март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Проверка тетрадей для контрольных работ. Соответствие контрольных работ программным требованиям и тематическому планированию на момент проверки. Соответствие оценок в контрольных тетрадях оценкам в журналах. Соблюдение установленного орфографического режима.</w:t>
            </w: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  <w:r w:rsidR="00EC447F" w:rsidRPr="002E646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08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Апрель </w:t>
            </w:r>
          </w:p>
        </w:tc>
        <w:tc>
          <w:tcPr>
            <w:tcW w:w="7531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Качество и периодичность проверки рабочих тетрадей</w:t>
            </w:r>
            <w:r w:rsidR="004C3F36">
              <w:rPr>
                <w:color w:val="000000"/>
              </w:rPr>
              <w:t xml:space="preserve"> и тетрадей для контрольных работ</w:t>
            </w:r>
            <w:r w:rsidRPr="002E6466">
              <w:rPr>
                <w:color w:val="000000"/>
              </w:rPr>
              <w:t>. Внешний вид тетрадей. Рекомендации на следующий год.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директоре.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Справка.</w:t>
            </w:r>
          </w:p>
        </w:tc>
      </w:tr>
    </w:tbl>
    <w:p w:rsidR="00EC447F" w:rsidRPr="00E03BBB" w:rsidRDefault="00EC447F" w:rsidP="00EC447F">
      <w:pPr>
        <w:jc w:val="center"/>
        <w:rPr>
          <w:color w:val="000000"/>
        </w:rPr>
      </w:pPr>
    </w:p>
    <w:p w:rsidR="00EC447F" w:rsidRDefault="00EC447F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EC447F" w:rsidRDefault="00EC447F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8C7DCE" w:rsidRDefault="008C7DCE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8C7DCE" w:rsidRDefault="008C7DCE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40113F" w:rsidRDefault="0040113F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40113F" w:rsidRDefault="0040113F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8C7DCE" w:rsidRPr="00E03BBB" w:rsidRDefault="008C7DCE" w:rsidP="00EC447F">
      <w:pPr>
        <w:jc w:val="center"/>
        <w:rPr>
          <w:b/>
          <w:color w:val="000000"/>
          <w:sz w:val="28"/>
          <w:szCs w:val="28"/>
          <w:u w:val="single"/>
        </w:rPr>
      </w:pPr>
    </w:p>
    <w:p w:rsidR="00EC447F" w:rsidRPr="00277130" w:rsidRDefault="00EC447F" w:rsidP="00EC447F">
      <w:pPr>
        <w:jc w:val="center"/>
        <w:rPr>
          <w:b/>
          <w:color w:val="000000"/>
          <w:sz w:val="28"/>
          <w:szCs w:val="28"/>
        </w:rPr>
      </w:pPr>
      <w:r w:rsidRPr="00277130">
        <w:rPr>
          <w:b/>
          <w:color w:val="000000"/>
          <w:sz w:val="28"/>
          <w:szCs w:val="28"/>
        </w:rPr>
        <w:lastRenderedPageBreak/>
        <w:t>ПЛАН</w:t>
      </w:r>
    </w:p>
    <w:p w:rsidR="00EC447F" w:rsidRPr="00277130" w:rsidRDefault="00EC447F" w:rsidP="00EC447F">
      <w:pPr>
        <w:jc w:val="center"/>
        <w:rPr>
          <w:b/>
          <w:color w:val="000000"/>
          <w:sz w:val="28"/>
          <w:szCs w:val="28"/>
        </w:rPr>
      </w:pPr>
      <w:r w:rsidRPr="00277130">
        <w:rPr>
          <w:b/>
          <w:color w:val="000000"/>
          <w:sz w:val="28"/>
          <w:szCs w:val="28"/>
        </w:rPr>
        <w:t>пр</w:t>
      </w:r>
      <w:r w:rsidR="00B36D9B">
        <w:rPr>
          <w:b/>
          <w:color w:val="000000"/>
          <w:sz w:val="28"/>
          <w:szCs w:val="28"/>
        </w:rPr>
        <w:t>оверки дневников учащихся в 20</w:t>
      </w:r>
      <w:r w:rsidR="001A675C">
        <w:rPr>
          <w:b/>
          <w:color w:val="000000"/>
          <w:sz w:val="28"/>
          <w:szCs w:val="28"/>
        </w:rPr>
        <w:t>20</w:t>
      </w:r>
      <w:r w:rsidR="00B36D9B">
        <w:rPr>
          <w:b/>
          <w:color w:val="000000"/>
          <w:sz w:val="28"/>
          <w:szCs w:val="28"/>
        </w:rPr>
        <w:t>/20</w:t>
      </w:r>
      <w:r w:rsidR="0040113F">
        <w:rPr>
          <w:b/>
          <w:color w:val="000000"/>
          <w:sz w:val="28"/>
          <w:szCs w:val="28"/>
        </w:rPr>
        <w:t>2</w:t>
      </w:r>
      <w:r w:rsidR="001A675C">
        <w:rPr>
          <w:b/>
          <w:color w:val="000000"/>
          <w:sz w:val="28"/>
          <w:szCs w:val="28"/>
        </w:rPr>
        <w:t>1</w:t>
      </w:r>
      <w:r w:rsidRPr="00277130">
        <w:rPr>
          <w:b/>
          <w:color w:val="000000"/>
          <w:sz w:val="28"/>
          <w:szCs w:val="28"/>
        </w:rPr>
        <w:t xml:space="preserve"> учебном году</w:t>
      </w:r>
    </w:p>
    <w:p w:rsidR="00EC447F" w:rsidRPr="00E03BBB" w:rsidRDefault="00EC447F" w:rsidP="00EC447F">
      <w:pPr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84"/>
        <w:gridCol w:w="2409"/>
        <w:gridCol w:w="3402"/>
      </w:tblGrid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Месяц </w:t>
            </w:r>
          </w:p>
        </w:tc>
        <w:tc>
          <w:tcPr>
            <w:tcW w:w="7284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Что проверяется</w:t>
            </w:r>
          </w:p>
        </w:tc>
        <w:tc>
          <w:tcPr>
            <w:tcW w:w="2409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Кто проверяет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>Где обсуждается</w:t>
            </w:r>
          </w:p>
        </w:tc>
      </w:tr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Октябрь </w:t>
            </w:r>
          </w:p>
          <w:p w:rsidR="00EC447F" w:rsidRPr="002E6466" w:rsidRDefault="00EC447F" w:rsidP="00167373">
            <w:pPr>
              <w:jc w:val="center"/>
              <w:rPr>
                <w:color w:val="000000"/>
              </w:rPr>
            </w:pPr>
          </w:p>
        </w:tc>
        <w:tc>
          <w:tcPr>
            <w:tcW w:w="7284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Объем домашних заданий. Соответствие записи домашних заданий в дневнике с записями в классных журналах. Соответствие объема домашних заданий нормам.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ВР</w:t>
            </w:r>
            <w:r w:rsidR="00EC447F" w:rsidRPr="002E646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Декабрь </w:t>
            </w:r>
          </w:p>
        </w:tc>
        <w:tc>
          <w:tcPr>
            <w:tcW w:w="7284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Работа классных руководителей и учителей предметников с дневниками учащихся. Своевременность выставления оценок за 1 полугодие, работа родителей с дневниками учащихся, их осведомленность об итогах полугодия, культура ведения дневников учащимися.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</w:t>
            </w:r>
            <w:r w:rsidR="0040113F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  <w:r w:rsidR="0040113F">
              <w:rPr>
                <w:color w:val="000000"/>
              </w:rPr>
              <w:t xml:space="preserve"> и 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Февраль </w:t>
            </w:r>
          </w:p>
        </w:tc>
        <w:tc>
          <w:tcPr>
            <w:tcW w:w="7284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 xml:space="preserve">Объем домашних заданий. Соответствие записи домашних заданий записям ОДЗ в классных журналах. Соответствие объема домашних заданий нормам. 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</w:t>
            </w:r>
            <w:r w:rsidR="0040113F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Март </w:t>
            </w:r>
          </w:p>
        </w:tc>
        <w:tc>
          <w:tcPr>
            <w:tcW w:w="7284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Культура ведения дневников учащимися.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завуче.</w:t>
            </w:r>
          </w:p>
        </w:tc>
      </w:tr>
      <w:tr w:rsidR="00EC447F" w:rsidRPr="002E6466" w:rsidTr="00167373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</w:rPr>
            </w:pPr>
            <w:r w:rsidRPr="002E6466">
              <w:rPr>
                <w:color w:val="000000"/>
              </w:rPr>
              <w:t xml:space="preserve">Май </w:t>
            </w:r>
          </w:p>
        </w:tc>
        <w:tc>
          <w:tcPr>
            <w:tcW w:w="7284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Выявление и анализ основных недочетов работы классных руководителей и учителей предметников с дневниками учащихся. Рекомендации на следующий учебный год.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EC447F" w:rsidRPr="002E6466" w:rsidRDefault="004C3F36" w:rsidP="001673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ВР</w:t>
            </w:r>
          </w:p>
        </w:tc>
        <w:tc>
          <w:tcPr>
            <w:tcW w:w="3402" w:type="dxa"/>
          </w:tcPr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Совещание при директоре.</w:t>
            </w:r>
          </w:p>
          <w:p w:rsidR="00EC447F" w:rsidRPr="002E6466" w:rsidRDefault="00EC447F" w:rsidP="00167373">
            <w:pPr>
              <w:rPr>
                <w:color w:val="000000"/>
              </w:rPr>
            </w:pPr>
            <w:r w:rsidRPr="002E6466">
              <w:rPr>
                <w:color w:val="000000"/>
              </w:rPr>
              <w:t>Справка.</w:t>
            </w:r>
          </w:p>
        </w:tc>
      </w:tr>
    </w:tbl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Pr="00E03BBB" w:rsidRDefault="00EC447F" w:rsidP="00EC447F">
      <w:pPr>
        <w:jc w:val="center"/>
        <w:rPr>
          <w:color w:val="000000"/>
          <w:sz w:val="28"/>
          <w:szCs w:val="28"/>
        </w:rPr>
      </w:pPr>
    </w:p>
    <w:p w:rsidR="00EC447F" w:rsidRDefault="00EC447F" w:rsidP="00EC447F">
      <w:pPr>
        <w:rPr>
          <w:color w:val="000000"/>
          <w:sz w:val="28"/>
          <w:szCs w:val="28"/>
        </w:rPr>
      </w:pPr>
    </w:p>
    <w:p w:rsidR="008C7DCE" w:rsidRDefault="008C7DCE" w:rsidP="00EC447F">
      <w:pPr>
        <w:rPr>
          <w:color w:val="000000"/>
          <w:sz w:val="28"/>
          <w:szCs w:val="28"/>
        </w:rPr>
      </w:pPr>
    </w:p>
    <w:p w:rsidR="008C7DCE" w:rsidRDefault="008C7DCE" w:rsidP="00EC447F">
      <w:pPr>
        <w:rPr>
          <w:color w:val="000000"/>
          <w:sz w:val="28"/>
          <w:szCs w:val="28"/>
        </w:rPr>
      </w:pPr>
    </w:p>
    <w:p w:rsidR="008C7DCE" w:rsidRDefault="008C7DCE" w:rsidP="00EC447F">
      <w:pPr>
        <w:rPr>
          <w:color w:val="000000"/>
          <w:sz w:val="28"/>
          <w:szCs w:val="28"/>
        </w:rPr>
      </w:pPr>
    </w:p>
    <w:p w:rsidR="008C7DCE" w:rsidRDefault="008C7DCE" w:rsidP="00EC447F">
      <w:pPr>
        <w:rPr>
          <w:color w:val="000000"/>
          <w:sz w:val="28"/>
          <w:szCs w:val="28"/>
        </w:rPr>
      </w:pPr>
    </w:p>
    <w:p w:rsidR="0040113F" w:rsidRDefault="0040113F" w:rsidP="00EC447F">
      <w:pPr>
        <w:rPr>
          <w:color w:val="000000"/>
          <w:sz w:val="28"/>
          <w:szCs w:val="28"/>
        </w:rPr>
      </w:pPr>
    </w:p>
    <w:p w:rsidR="0040113F" w:rsidRDefault="0040113F" w:rsidP="00EC447F">
      <w:pPr>
        <w:rPr>
          <w:color w:val="000000"/>
          <w:sz w:val="28"/>
          <w:szCs w:val="28"/>
        </w:rPr>
      </w:pPr>
    </w:p>
    <w:p w:rsidR="0040113F" w:rsidRPr="00E03BBB" w:rsidRDefault="0040113F" w:rsidP="00EC447F">
      <w:pPr>
        <w:rPr>
          <w:color w:val="000000"/>
          <w:sz w:val="28"/>
          <w:szCs w:val="28"/>
        </w:rPr>
      </w:pPr>
    </w:p>
    <w:p w:rsidR="00EC447F" w:rsidRPr="00277130" w:rsidRDefault="00EC447F" w:rsidP="00EC447F">
      <w:pPr>
        <w:jc w:val="center"/>
        <w:rPr>
          <w:b/>
          <w:color w:val="000000"/>
          <w:sz w:val="28"/>
          <w:szCs w:val="28"/>
        </w:rPr>
      </w:pPr>
      <w:r w:rsidRPr="00277130">
        <w:rPr>
          <w:b/>
          <w:color w:val="000000"/>
          <w:sz w:val="28"/>
          <w:szCs w:val="28"/>
        </w:rPr>
        <w:t>ПЛАН</w:t>
      </w:r>
    </w:p>
    <w:p w:rsidR="00EC447F" w:rsidRPr="00277130" w:rsidRDefault="00EC447F" w:rsidP="00EC447F">
      <w:pPr>
        <w:jc w:val="center"/>
        <w:rPr>
          <w:b/>
          <w:color w:val="000000"/>
          <w:sz w:val="28"/>
          <w:szCs w:val="28"/>
        </w:rPr>
      </w:pPr>
      <w:r w:rsidRPr="00277130">
        <w:rPr>
          <w:b/>
          <w:color w:val="000000"/>
          <w:sz w:val="28"/>
          <w:szCs w:val="28"/>
        </w:rPr>
        <w:t>п</w:t>
      </w:r>
      <w:r w:rsidR="006A0185">
        <w:rPr>
          <w:b/>
          <w:color w:val="000000"/>
          <w:sz w:val="28"/>
          <w:szCs w:val="28"/>
        </w:rPr>
        <w:t xml:space="preserve">роверки </w:t>
      </w:r>
      <w:r w:rsidR="00B36D9B">
        <w:rPr>
          <w:b/>
          <w:color w:val="000000"/>
          <w:sz w:val="28"/>
          <w:szCs w:val="28"/>
        </w:rPr>
        <w:t>классных журналов в 20</w:t>
      </w:r>
      <w:r w:rsidR="001A675C">
        <w:rPr>
          <w:b/>
          <w:color w:val="000000"/>
          <w:sz w:val="28"/>
          <w:szCs w:val="28"/>
        </w:rPr>
        <w:t>20</w:t>
      </w:r>
      <w:r w:rsidR="00B36D9B">
        <w:rPr>
          <w:b/>
          <w:color w:val="000000"/>
          <w:sz w:val="28"/>
          <w:szCs w:val="28"/>
        </w:rPr>
        <w:t>/20</w:t>
      </w:r>
      <w:r w:rsidR="0040113F">
        <w:rPr>
          <w:b/>
          <w:color w:val="000000"/>
          <w:sz w:val="28"/>
          <w:szCs w:val="28"/>
        </w:rPr>
        <w:t>2</w:t>
      </w:r>
      <w:r w:rsidR="001A675C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Pr="00277130">
        <w:rPr>
          <w:b/>
          <w:color w:val="000000"/>
          <w:sz w:val="28"/>
          <w:szCs w:val="28"/>
        </w:rPr>
        <w:t xml:space="preserve"> учебном году</w:t>
      </w:r>
    </w:p>
    <w:p w:rsidR="00EC447F" w:rsidRPr="00E03BBB" w:rsidRDefault="00EC447F" w:rsidP="00EC447F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709"/>
        <w:gridCol w:w="2551"/>
        <w:gridCol w:w="3261"/>
      </w:tblGrid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jc w:val="center"/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Месяц 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jc w:val="center"/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Что проверяется</w:t>
            </w:r>
          </w:p>
        </w:tc>
        <w:tc>
          <w:tcPr>
            <w:tcW w:w="2551" w:type="dxa"/>
          </w:tcPr>
          <w:p w:rsidR="00EC447F" w:rsidRPr="002E6466" w:rsidRDefault="00EC447F" w:rsidP="00167373">
            <w:pPr>
              <w:jc w:val="center"/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Кто проверяет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jc w:val="center"/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Где обсуждается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8C7DCE" w:rsidP="00167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709" w:type="dxa"/>
          </w:tcPr>
          <w:p w:rsidR="00EC447F" w:rsidRPr="002E6466" w:rsidRDefault="00222B34" w:rsidP="00167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Отследить выполнение инструкции по заполнению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кл.журналов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="00AB27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Аккуратность заполнения</w:t>
            </w:r>
            <w:r w:rsidR="00B345AC">
              <w:rPr>
                <w:color w:val="000000"/>
                <w:sz w:val="22"/>
                <w:szCs w:val="22"/>
              </w:rPr>
              <w:t xml:space="preserve"> .Первичное заполнение журналов</w:t>
            </w:r>
          </w:p>
        </w:tc>
        <w:tc>
          <w:tcPr>
            <w:tcW w:w="2551" w:type="dxa"/>
          </w:tcPr>
          <w:p w:rsidR="00EC447F" w:rsidRPr="002E6466" w:rsidRDefault="0022011E" w:rsidP="004C3F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</w:p>
        </w:tc>
      </w:tr>
      <w:tr w:rsidR="0040113F" w:rsidRPr="002E6466" w:rsidTr="008C7DCE">
        <w:tc>
          <w:tcPr>
            <w:tcW w:w="1188" w:type="dxa"/>
          </w:tcPr>
          <w:p w:rsidR="0040113F" w:rsidRDefault="0040113F" w:rsidP="001673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709" w:type="dxa"/>
          </w:tcPr>
          <w:p w:rsidR="0040113F" w:rsidRPr="002E6466" w:rsidRDefault="0040113F" w:rsidP="0040113F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</w:t>
            </w:r>
            <w:r>
              <w:rPr>
                <w:color w:val="000000"/>
                <w:sz w:val="22"/>
                <w:szCs w:val="22"/>
              </w:rPr>
              <w:t xml:space="preserve">ржденному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графику </w:t>
            </w:r>
            <w:r w:rsidRPr="002E6466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40113F" w:rsidRDefault="0040113F" w:rsidP="0040113F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Состояние журналов на конец 1 </w:t>
            </w:r>
            <w:r>
              <w:rPr>
                <w:color w:val="000000"/>
                <w:sz w:val="22"/>
                <w:szCs w:val="22"/>
              </w:rPr>
              <w:t>четверти</w:t>
            </w:r>
            <w:r w:rsidRPr="002E6466">
              <w:rPr>
                <w:color w:val="000000"/>
                <w:sz w:val="22"/>
                <w:szCs w:val="22"/>
              </w:rPr>
              <w:t xml:space="preserve">. Объективность выставления оценок за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E6466">
              <w:rPr>
                <w:color w:val="000000"/>
                <w:sz w:val="22"/>
                <w:szCs w:val="22"/>
              </w:rPr>
              <w:t>-ю четверть.</w:t>
            </w:r>
          </w:p>
        </w:tc>
        <w:tc>
          <w:tcPr>
            <w:tcW w:w="2551" w:type="dxa"/>
          </w:tcPr>
          <w:p w:rsidR="0040113F" w:rsidRPr="002E6466" w:rsidRDefault="0040113F" w:rsidP="004C3F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40113F" w:rsidRPr="002E6466" w:rsidRDefault="0040113F" w:rsidP="00167373">
            <w:pPr>
              <w:rPr>
                <w:color w:val="000000"/>
                <w:sz w:val="22"/>
                <w:szCs w:val="22"/>
              </w:rPr>
            </w:pPr>
          </w:p>
        </w:tc>
      </w:tr>
      <w:tr w:rsidR="00A45691" w:rsidRPr="002E6466" w:rsidTr="008C7DCE">
        <w:tc>
          <w:tcPr>
            <w:tcW w:w="1188" w:type="dxa"/>
          </w:tcPr>
          <w:p w:rsidR="00A45691" w:rsidRPr="002E6466" w:rsidRDefault="00A45691" w:rsidP="00A45691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Ноябрь </w:t>
            </w:r>
          </w:p>
          <w:p w:rsidR="00A45691" w:rsidRPr="002E6466" w:rsidRDefault="00A45691" w:rsidP="00A45691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2E6466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709" w:type="dxa"/>
          </w:tcPr>
          <w:p w:rsidR="00A45691" w:rsidRPr="002E6466" w:rsidRDefault="00A45691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Объем и характер домашних заданий со 2 по 5 классы. Хронометраж домашних заданий.</w:t>
            </w:r>
          </w:p>
        </w:tc>
        <w:tc>
          <w:tcPr>
            <w:tcW w:w="2551" w:type="dxa"/>
          </w:tcPr>
          <w:p w:rsidR="00A45691" w:rsidRPr="002E6466" w:rsidRDefault="00A45691" w:rsidP="004C3F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A45691" w:rsidRPr="002E6466" w:rsidRDefault="00A45691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Индивидуальные беседы с учителями.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Своевременная запись в классных журналах замен болеющих учителей в соответствии записям в журнале регистрации замен.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Ноябрь 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2E6466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709" w:type="dxa"/>
          </w:tcPr>
          <w:p w:rsidR="00EC447F" w:rsidRPr="002E6466" w:rsidRDefault="00EC447F" w:rsidP="002A6B7C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Объем и характер домашних заданий с 6 по </w:t>
            </w:r>
            <w:r w:rsidR="008C7DCE">
              <w:rPr>
                <w:color w:val="000000"/>
                <w:sz w:val="22"/>
                <w:szCs w:val="22"/>
              </w:rPr>
              <w:t>11</w:t>
            </w:r>
            <w:r w:rsidRPr="002E6466">
              <w:rPr>
                <w:color w:val="000000"/>
                <w:sz w:val="22"/>
                <w:szCs w:val="22"/>
              </w:rPr>
              <w:t xml:space="preserve"> классы. Хронометраж домашних заданий.</w:t>
            </w:r>
            <w:r w:rsidR="00B345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Индивидуальные беседы с учителями.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Посещаемость уроков учащимися, склонными к прогулам и ее учет учителями. Система опроса слабоуспевающих и неуспевающих учащихся.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Совещание при завуче.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за 1 полугодие.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Состояние журналов на конец 1 полугодия. Объективность выставления оценок за 2-ю четверть.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Совещание при директоре.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7709" w:type="dxa"/>
          </w:tcPr>
          <w:p w:rsidR="00EC447F" w:rsidRPr="002E6466" w:rsidRDefault="00EC447F" w:rsidP="008C7DCE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Состояние пос</w:t>
            </w:r>
            <w:r w:rsidR="008C7DCE">
              <w:rPr>
                <w:color w:val="000000"/>
                <w:sz w:val="22"/>
                <w:szCs w:val="22"/>
              </w:rPr>
              <w:t>ещаемости уроков учащимися 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Индивидуальные беседы с 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классными руководителями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Своевременность выставления в журнале оценок за письменные работы. Соответствие текущих оценок и оценок за контрольные работы. Соответствие сроков проведения письменных работ утвержденному графику на 3-ю четверть.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Состояние журналов на конец 3 четверти. Объективность выставления оценок за 3-ю четверть. 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Совещание при завуче.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7709" w:type="dxa"/>
          </w:tcPr>
          <w:p w:rsidR="00EC447F" w:rsidRPr="002E6466" w:rsidRDefault="00EC447F" w:rsidP="008C7DCE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Состояние посещаемости уроков учащимися 9-</w:t>
            </w:r>
            <w:r w:rsidR="008C7DCE">
              <w:rPr>
                <w:color w:val="000000"/>
                <w:sz w:val="22"/>
                <w:szCs w:val="22"/>
              </w:rPr>
              <w:t>х и 11-х классов</w:t>
            </w:r>
            <w:r w:rsidRPr="002E646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Индивидуальная беседа с классным руководителем.</w:t>
            </w:r>
          </w:p>
        </w:tc>
      </w:tr>
      <w:tr w:rsidR="00EC447F" w:rsidRPr="002E6466" w:rsidTr="008C7DCE">
        <w:tc>
          <w:tcPr>
            <w:tcW w:w="1188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7709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Своевременность и объективность выставления четвертных и годовых оценок. Выявление основных недочетов в работе с журналами за год. Готовность журналов 1-8</w:t>
            </w:r>
            <w:r w:rsidR="008C7DCE">
              <w:rPr>
                <w:color w:val="000000"/>
                <w:sz w:val="22"/>
                <w:szCs w:val="22"/>
              </w:rPr>
              <w:t>,10</w:t>
            </w:r>
            <w:r w:rsidRPr="002E6466">
              <w:rPr>
                <w:color w:val="000000"/>
                <w:sz w:val="22"/>
                <w:szCs w:val="22"/>
              </w:rPr>
              <w:t xml:space="preserve"> классов к с</w:t>
            </w:r>
            <w:r w:rsidR="008C7DCE">
              <w:rPr>
                <w:color w:val="000000"/>
                <w:sz w:val="22"/>
                <w:szCs w:val="22"/>
              </w:rPr>
              <w:t>даче в архив. Готовность журналов 9-х и 11-х классов</w:t>
            </w:r>
            <w:r w:rsidRPr="002E6466">
              <w:rPr>
                <w:color w:val="000000"/>
                <w:sz w:val="22"/>
                <w:szCs w:val="22"/>
              </w:rPr>
              <w:t xml:space="preserve"> к итоговой аттестации. Рекомендации на следующий учебный год.</w:t>
            </w:r>
          </w:p>
        </w:tc>
        <w:tc>
          <w:tcPr>
            <w:tcW w:w="2551" w:type="dxa"/>
          </w:tcPr>
          <w:p w:rsidR="00EC447F" w:rsidRPr="002E6466" w:rsidRDefault="004C3F36" w:rsidP="001673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466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м.директора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УВР</w:t>
            </w:r>
          </w:p>
        </w:tc>
        <w:tc>
          <w:tcPr>
            <w:tcW w:w="3261" w:type="dxa"/>
          </w:tcPr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Совещание при директоре.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  <w:r w:rsidRPr="002E6466">
              <w:rPr>
                <w:color w:val="000000"/>
                <w:sz w:val="22"/>
                <w:szCs w:val="22"/>
              </w:rPr>
              <w:t>Справка.</w:t>
            </w:r>
          </w:p>
          <w:p w:rsidR="00EC447F" w:rsidRPr="002E6466" w:rsidRDefault="00EC447F" w:rsidP="001673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C447F" w:rsidRPr="00D263A9" w:rsidRDefault="00EC447F" w:rsidP="00EC447F">
      <w:pPr>
        <w:rPr>
          <w:b/>
          <w:i/>
        </w:rPr>
      </w:pPr>
    </w:p>
    <w:sectPr w:rsidR="00EC447F" w:rsidRPr="00D263A9" w:rsidSect="0040113F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9"/>
    <w:rsid w:val="00152E33"/>
    <w:rsid w:val="001A675C"/>
    <w:rsid w:val="0022011E"/>
    <w:rsid w:val="00222B34"/>
    <w:rsid w:val="002A6B7C"/>
    <w:rsid w:val="0040113F"/>
    <w:rsid w:val="004C3F36"/>
    <w:rsid w:val="006A0185"/>
    <w:rsid w:val="008C7DCE"/>
    <w:rsid w:val="00A45691"/>
    <w:rsid w:val="00AB27D7"/>
    <w:rsid w:val="00AE2CF3"/>
    <w:rsid w:val="00B345AC"/>
    <w:rsid w:val="00B36D9B"/>
    <w:rsid w:val="00D224E9"/>
    <w:rsid w:val="00E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646"/>
  <w15:docId w15:val="{6C0BCD3A-BDC0-4940-8047-4E3DABB0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2020-09-19T09:03:00Z</cp:lastPrinted>
  <dcterms:created xsi:type="dcterms:W3CDTF">2014-02-01T09:29:00Z</dcterms:created>
  <dcterms:modified xsi:type="dcterms:W3CDTF">2020-09-19T09:04:00Z</dcterms:modified>
</cp:coreProperties>
</file>