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C8" w:rsidRPr="008524EE" w:rsidRDefault="00A857C8" w:rsidP="00A857C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857C8" w:rsidRPr="005B1114" w:rsidRDefault="00A857C8" w:rsidP="00A857C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1114">
        <w:rPr>
          <w:rFonts w:ascii="Times New Roman" w:hAnsi="Times New Roman" w:cs="Times New Roman"/>
          <w:b/>
          <w:color w:val="auto"/>
          <w:sz w:val="28"/>
          <w:szCs w:val="28"/>
        </w:rPr>
        <w:t>План работы с учащимися 9-х, 11-х классов «группы риска»</w:t>
      </w:r>
    </w:p>
    <w:p w:rsidR="005B1114" w:rsidRPr="005B1114" w:rsidRDefault="009715EC" w:rsidP="00A857C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bookmarkStart w:id="0" w:name="_GoBack"/>
      <w:bookmarkEnd w:id="0"/>
      <w:r w:rsidR="005B1114" w:rsidRPr="005B1114">
        <w:rPr>
          <w:rFonts w:ascii="Times New Roman" w:hAnsi="Times New Roman" w:cs="Times New Roman"/>
          <w:b/>
          <w:color w:val="auto"/>
          <w:sz w:val="28"/>
          <w:szCs w:val="28"/>
        </w:rPr>
        <w:t>а 20</w:t>
      </w:r>
      <w:r w:rsidR="000A26D1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5B1114" w:rsidRPr="005B1114"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0A26D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5B1114" w:rsidRPr="005B11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:rsidR="00A857C8" w:rsidRPr="008524EE" w:rsidRDefault="00A857C8" w:rsidP="00A857C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41"/>
        <w:gridCol w:w="1715"/>
        <w:gridCol w:w="2231"/>
      </w:tblGrid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E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E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EE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E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Анализировать результаты диагностических работ, проведенных в рамках подготовки к государственной итоговой аттестации (ГИА) в 9-х, 11-х классах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0A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B1114">
              <w:rPr>
                <w:rFonts w:ascii="Times New Roman" w:hAnsi="Times New Roman"/>
                <w:sz w:val="24"/>
                <w:szCs w:val="24"/>
              </w:rPr>
              <w:t>11</w:t>
            </w:r>
            <w:r w:rsidRPr="008524EE">
              <w:rPr>
                <w:rFonts w:ascii="Times New Roman" w:hAnsi="Times New Roman"/>
                <w:sz w:val="24"/>
                <w:szCs w:val="24"/>
              </w:rPr>
              <w:t>.11.20</w:t>
            </w:r>
            <w:r w:rsidR="000A26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Информировать родителей (законных представителей) учащихся о результатах диагностических работ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 xml:space="preserve">Выявить темы, которые учащиеся плохо усвоили, и причины их </w:t>
            </w:r>
            <w:proofErr w:type="spellStart"/>
            <w:r w:rsidRPr="008524EE">
              <w:rPr>
                <w:rFonts w:ascii="Times New Roman" w:hAnsi="Times New Roman"/>
                <w:sz w:val="24"/>
                <w:szCs w:val="24"/>
              </w:rPr>
              <w:t>неусвоения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Разработать индивидуальные образовательные траектории для учащихся «группы риска»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0A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До 1</w:t>
            </w:r>
            <w:r w:rsidR="005B1114">
              <w:rPr>
                <w:rFonts w:ascii="Times New Roman" w:hAnsi="Times New Roman"/>
                <w:sz w:val="24"/>
                <w:szCs w:val="24"/>
              </w:rPr>
              <w:t>5</w:t>
            </w:r>
            <w:r w:rsidRPr="008524EE">
              <w:rPr>
                <w:rFonts w:ascii="Times New Roman" w:hAnsi="Times New Roman"/>
                <w:sz w:val="24"/>
                <w:szCs w:val="24"/>
              </w:rPr>
              <w:t>.11.20</w:t>
            </w:r>
            <w:r w:rsidR="000A26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Проводить индивидуальные занятия с учащимися, показавшими неудовлетворительные  результаты по итогам диагностических  работ в рамках подготовки к ГИА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Проверить уровень преподавания предметов, по которым учащиеся показали наиболее низкие результаты на диагностических работах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5B1114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A857C8" w:rsidRPr="008524EE">
              <w:rPr>
                <w:rFonts w:ascii="Times New Roman" w:hAnsi="Times New Roman"/>
                <w:sz w:val="24"/>
                <w:szCs w:val="24"/>
              </w:rPr>
              <w:t xml:space="preserve"> директора по УВР, руков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одители ШМО</w:t>
            </w: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Проверить классные журналы 9-х, 11-х классов с целью контроля за оцениванием знаний учащихся, объемом домашних заданий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857C8" w:rsidRPr="008524EE" w:rsidTr="005B1114">
        <w:tc>
          <w:tcPr>
            <w:tcW w:w="272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1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Помочь учащимся «группы риска» контролировать свои учебные результаты через электронный дневник</w:t>
            </w:r>
          </w:p>
        </w:tc>
        <w:tc>
          <w:tcPr>
            <w:tcW w:w="820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67" w:type="pct"/>
            <w:shd w:val="clear" w:color="auto" w:fill="auto"/>
          </w:tcPr>
          <w:p w:rsidR="00A857C8" w:rsidRPr="008524EE" w:rsidRDefault="00A857C8" w:rsidP="001F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47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Проконтролировать качество проверки рабочих и контрольных тетрадей учащихся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47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47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F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Проанализировать, как педагоги контролируют предварительные итоги успеваемости класса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F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F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5E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5E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5E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6F360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Посетить семьи учащихся с целью выявления жилищно-бытовых условий, принятия мер по предупреждению безнадзорности учащихся «группы риска»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6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6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3D797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Провести заседания методических объединений по повышению мотивации к обучению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3D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5B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FA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Провести совещание при директоре по состоянию работы школы со слабоуспевающими и неуспевающими учащимися при подготовке  к ГИА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FA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FA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D5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Провести профилактические мероприятия по предупреждению асоциального поведения учащихся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D5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D57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B6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Осуществлять ежедневный контроль за посещаемостью и успеваемостью учащихся «группы риска»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B6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B6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D0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Осуществлять контроль посещаемости обучающимися «группы риска» дополнительных занятий, выполнения домашний заданий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D0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D0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D03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 xml:space="preserve">Информировать родителей учащихся о посещаемости уроков, дополнительных  занятий, выполнения </w:t>
            </w:r>
            <w:r w:rsidRPr="008524EE">
              <w:rPr>
                <w:rFonts w:ascii="Times New Roman" w:hAnsi="Times New Roman"/>
                <w:sz w:val="24"/>
                <w:szCs w:val="24"/>
              </w:rPr>
              <w:lastRenderedPageBreak/>
              <w:t>домашних заданий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D03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D03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771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Ознакомить родителей с положением об итоговой аттестации, порядком проведения ГИА, условиями получения аттестата об основном общем и среднем общем образовании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771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771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A7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Контролировать количество входов родителей в электронный дневник с целью ознакомления с успеваемостью учащихся «группы риска»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A7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A7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A62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Организовать систему открытых уроков для родителей с целью повышения ответственности за воспитание и обучение детей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A62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Декабрь–апрель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5B1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51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Проанализировать, как учитель планирует оценочную деятельность учащихся «группы риска»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51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517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EC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Подготовить педагогический совет по повышению качества образования по результатам 1-го полугодия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EC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EC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74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Провести диагностические работы в 9-х, 11-х классах по подготовке к ГИА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74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Декабрь–май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742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B1114" w:rsidRPr="008524EE" w:rsidTr="005B1114">
        <w:tc>
          <w:tcPr>
            <w:tcW w:w="272" w:type="pct"/>
            <w:shd w:val="clear" w:color="auto" w:fill="auto"/>
          </w:tcPr>
          <w:p w:rsidR="005B1114" w:rsidRPr="008524EE" w:rsidRDefault="005B1114" w:rsidP="001F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41" w:type="pct"/>
            <w:shd w:val="clear" w:color="auto" w:fill="auto"/>
          </w:tcPr>
          <w:p w:rsidR="005B1114" w:rsidRPr="008524EE" w:rsidRDefault="005B1114" w:rsidP="00D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Анализировать результаты проведенных диагностических работ</w:t>
            </w:r>
          </w:p>
        </w:tc>
        <w:tc>
          <w:tcPr>
            <w:tcW w:w="820" w:type="pct"/>
            <w:shd w:val="clear" w:color="auto" w:fill="auto"/>
          </w:tcPr>
          <w:p w:rsidR="005B1114" w:rsidRPr="008524EE" w:rsidRDefault="005B1114" w:rsidP="00D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Декабрь–май</w:t>
            </w:r>
          </w:p>
        </w:tc>
        <w:tc>
          <w:tcPr>
            <w:tcW w:w="1067" w:type="pct"/>
            <w:shd w:val="clear" w:color="auto" w:fill="auto"/>
          </w:tcPr>
          <w:p w:rsidR="005B1114" w:rsidRPr="008524EE" w:rsidRDefault="005B1114" w:rsidP="00D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E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857C8" w:rsidRPr="007C116B" w:rsidRDefault="00A857C8" w:rsidP="00A857C8">
      <w:pPr>
        <w:spacing w:after="0" w:line="240" w:lineRule="auto"/>
        <w:rPr>
          <w:rFonts w:ascii="Arial" w:hAnsi="Arial" w:cs="Arial"/>
          <w:sz w:val="20"/>
        </w:rPr>
      </w:pPr>
    </w:p>
    <w:p w:rsidR="00A857C8" w:rsidRPr="007C116B" w:rsidRDefault="00A857C8" w:rsidP="00A857C8">
      <w:pPr>
        <w:spacing w:after="0" w:line="240" w:lineRule="auto"/>
        <w:rPr>
          <w:rFonts w:ascii="Arial" w:hAnsi="Arial" w:cs="Arial"/>
          <w:sz w:val="20"/>
        </w:rPr>
      </w:pPr>
    </w:p>
    <w:p w:rsidR="00A857C8" w:rsidRPr="007C116B" w:rsidRDefault="00A857C8" w:rsidP="00A857C8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color w:val="auto"/>
          <w:sz w:val="20"/>
          <w:szCs w:val="24"/>
        </w:rPr>
      </w:pPr>
    </w:p>
    <w:p w:rsidR="00842469" w:rsidRDefault="00842469"/>
    <w:sectPr w:rsidR="00842469" w:rsidSect="008524EE">
      <w:pgSz w:w="11906" w:h="16838"/>
      <w:pgMar w:top="426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6"/>
    <w:rsid w:val="000A26D1"/>
    <w:rsid w:val="005B1114"/>
    <w:rsid w:val="00842469"/>
    <w:rsid w:val="009715EC"/>
    <w:rsid w:val="00A857C8"/>
    <w:rsid w:val="00E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3C51"/>
  <w15:docId w15:val="{AFB55F45-E244-4EF6-AC0A-DD519076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C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A857C8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hAnsi="Arial" w:cs="Arial"/>
      <w:color w:val="000000"/>
      <w:spacing w:val="-1"/>
      <w:sz w:val="14"/>
      <w:szCs w:val="14"/>
      <w:u w:color="000000"/>
    </w:rPr>
  </w:style>
  <w:style w:type="paragraph" w:styleId="a3">
    <w:name w:val="Balloon Text"/>
    <w:basedOn w:val="a"/>
    <w:link w:val="a4"/>
    <w:uiPriority w:val="99"/>
    <w:semiHidden/>
    <w:unhideWhenUsed/>
    <w:rsid w:val="000A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2020-09-19T09:06:00Z</cp:lastPrinted>
  <dcterms:created xsi:type="dcterms:W3CDTF">2019-02-21T05:40:00Z</dcterms:created>
  <dcterms:modified xsi:type="dcterms:W3CDTF">2021-02-26T14:22:00Z</dcterms:modified>
</cp:coreProperties>
</file>