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76" w:rsidRDefault="00135976" w:rsidP="00135976">
      <w:pPr>
        <w:spacing w:line="200" w:lineRule="exact"/>
        <w:rPr>
          <w:sz w:val="24"/>
          <w:szCs w:val="24"/>
          <w:lang w:val="en-US"/>
        </w:rPr>
      </w:pPr>
    </w:p>
    <w:p w:rsidR="0071399A" w:rsidRDefault="0071399A">
      <w:pPr>
        <w:spacing w:after="200" w:line="276" w:lineRule="auto"/>
        <w:rPr>
          <w:rFonts w:eastAsia="Times New Roman"/>
          <w:b/>
          <w:bCs/>
          <w:sz w:val="32"/>
          <w:szCs w:val="32"/>
        </w:rPr>
      </w:pPr>
    </w:p>
    <w:p w:rsidR="00135976" w:rsidRDefault="00135976" w:rsidP="00135976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</w:t>
      </w:r>
    </w:p>
    <w:p w:rsidR="00135976" w:rsidRDefault="00135976" w:rsidP="00135976">
      <w:pPr>
        <w:spacing w:line="8" w:lineRule="exact"/>
        <w:rPr>
          <w:sz w:val="24"/>
          <w:szCs w:val="24"/>
        </w:rPr>
      </w:pPr>
    </w:p>
    <w:p w:rsidR="00135976" w:rsidRDefault="00135976" w:rsidP="00135976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О ПСИХОЛОГО-ПЕДАГОГИЧЕСКОМ КОНСИЛИУМЕ</w:t>
      </w: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Default="00135976" w:rsidP="00135976">
      <w:pPr>
        <w:spacing w:line="354" w:lineRule="exact"/>
        <w:rPr>
          <w:sz w:val="24"/>
          <w:szCs w:val="24"/>
        </w:rPr>
      </w:pPr>
    </w:p>
    <w:p w:rsidR="00135976" w:rsidRPr="001169E9" w:rsidRDefault="00135976" w:rsidP="00135976">
      <w:pPr>
        <w:spacing w:line="354" w:lineRule="exact"/>
        <w:rPr>
          <w:sz w:val="24"/>
          <w:szCs w:val="24"/>
        </w:rPr>
      </w:pPr>
    </w:p>
    <w:p w:rsidR="00135976" w:rsidRPr="001169E9" w:rsidRDefault="00135976" w:rsidP="00135976">
      <w:pPr>
        <w:ind w:right="-579"/>
        <w:jc w:val="center"/>
        <w:rPr>
          <w:sz w:val="28"/>
          <w:szCs w:val="28"/>
        </w:rPr>
      </w:pPr>
      <w:r w:rsidRPr="001169E9">
        <w:rPr>
          <w:rFonts w:eastAsia="Times New Roman"/>
          <w:b/>
          <w:bCs/>
          <w:sz w:val="28"/>
          <w:szCs w:val="28"/>
        </w:rPr>
        <w:t xml:space="preserve">Муниципального  </w:t>
      </w:r>
      <w:r>
        <w:rPr>
          <w:rFonts w:eastAsia="Times New Roman"/>
          <w:b/>
          <w:bCs/>
          <w:sz w:val="28"/>
          <w:szCs w:val="28"/>
        </w:rPr>
        <w:t>бюджетного</w:t>
      </w:r>
    </w:p>
    <w:p w:rsidR="00135976" w:rsidRPr="001169E9" w:rsidRDefault="00135976" w:rsidP="00135976">
      <w:pPr>
        <w:ind w:right="-57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общеобразовательногоучреждения</w:t>
      </w:r>
    </w:p>
    <w:p w:rsidR="00135976" w:rsidRPr="001169E9" w:rsidRDefault="00135976" w:rsidP="00135976">
      <w:pPr>
        <w:spacing w:line="2" w:lineRule="exact"/>
        <w:rPr>
          <w:sz w:val="28"/>
          <w:szCs w:val="28"/>
        </w:rPr>
      </w:pPr>
    </w:p>
    <w:p w:rsidR="00135976" w:rsidRPr="001169E9" w:rsidRDefault="00135976" w:rsidP="00135976">
      <w:pPr>
        <w:ind w:right="-579"/>
        <w:jc w:val="center"/>
        <w:rPr>
          <w:sz w:val="28"/>
          <w:szCs w:val="28"/>
        </w:rPr>
      </w:pPr>
      <w:r w:rsidRPr="001169E9">
        <w:rPr>
          <w:rFonts w:eastAsia="Times New Roman"/>
          <w:b/>
          <w:bCs/>
          <w:sz w:val="28"/>
          <w:szCs w:val="28"/>
        </w:rPr>
        <w:t>«Средняя общеобразовательная школа с.Майское»</w:t>
      </w: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spacing w:line="200" w:lineRule="exact"/>
        <w:rPr>
          <w:sz w:val="24"/>
          <w:szCs w:val="24"/>
        </w:rPr>
      </w:pPr>
    </w:p>
    <w:p w:rsidR="00135976" w:rsidRDefault="00135976" w:rsidP="00135976">
      <w:pPr>
        <w:ind w:right="-579"/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 xml:space="preserve">Майское </w:t>
      </w:r>
    </w:p>
    <w:p w:rsidR="00135976" w:rsidRDefault="00135976" w:rsidP="00135976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2019</w:t>
      </w:r>
    </w:p>
    <w:p w:rsidR="00135976" w:rsidRDefault="00135976" w:rsidP="00135976">
      <w:pPr>
        <w:sectPr w:rsidR="00135976">
          <w:pgSz w:w="12240" w:h="20162"/>
          <w:pgMar w:top="1440" w:right="1440" w:bottom="978" w:left="1440" w:header="0" w:footer="0" w:gutter="0"/>
          <w:cols w:space="720" w:equalWidth="0">
            <w:col w:w="9360"/>
          </w:cols>
        </w:sectPr>
      </w:pPr>
    </w:p>
    <w:p w:rsidR="00135976" w:rsidRDefault="00135976" w:rsidP="00135976">
      <w:pPr>
        <w:numPr>
          <w:ilvl w:val="0"/>
          <w:numId w:val="1"/>
        </w:numPr>
        <w:tabs>
          <w:tab w:val="left" w:pos="3520"/>
        </w:tabs>
        <w:ind w:left="3520" w:hanging="2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135976" w:rsidRDefault="00135976" w:rsidP="00135976">
      <w:pPr>
        <w:spacing w:line="312" w:lineRule="exact"/>
        <w:rPr>
          <w:sz w:val="20"/>
          <w:szCs w:val="20"/>
        </w:rPr>
      </w:pPr>
    </w:p>
    <w:p w:rsidR="00135976" w:rsidRDefault="00135976" w:rsidP="00135976">
      <w:pPr>
        <w:tabs>
          <w:tab w:val="left" w:pos="14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Настоящее Положение разработано в соответствии с:</w:t>
      </w:r>
    </w:p>
    <w:p w:rsidR="00135976" w:rsidRDefault="00135976" w:rsidP="00135976">
      <w:pPr>
        <w:numPr>
          <w:ilvl w:val="0"/>
          <w:numId w:val="2"/>
        </w:numPr>
        <w:tabs>
          <w:tab w:val="left" w:pos="940"/>
        </w:tabs>
        <w:spacing w:line="234" w:lineRule="auto"/>
        <w:ind w:left="94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 РФ «Об образовании в РФ» от 29.12.2012г. № 273 – ФЗ;</w:t>
      </w:r>
    </w:p>
    <w:p w:rsidR="00135976" w:rsidRDefault="00135976" w:rsidP="00135976">
      <w:pPr>
        <w:numPr>
          <w:ilvl w:val="0"/>
          <w:numId w:val="2"/>
        </w:numPr>
        <w:tabs>
          <w:tab w:val="left" w:pos="940"/>
        </w:tabs>
        <w:spacing w:line="236" w:lineRule="auto"/>
        <w:ind w:left="940" w:hanging="2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ООН о правах ребенка;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2"/>
        </w:numPr>
        <w:tabs>
          <w:tab w:val="left" w:pos="1106"/>
        </w:tabs>
        <w:spacing w:line="233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Приказами Министерства образования и науки Российской Федерации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spacing w:line="232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№1082 от 20.09.2013 г. «Об утверждении положения о психолого-медико-педагогической комиссии»;</w:t>
      </w:r>
    </w:p>
    <w:p w:rsidR="00135976" w:rsidRDefault="00135976" w:rsidP="00135976">
      <w:pPr>
        <w:spacing w:line="8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spacing w:line="232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№1598 от 19.12. 2014г. «Об утверждении ФГОС начального общего образования обучающихся с ограниченными возможностями здоровья»;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spacing w:line="233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1"/>
          <w:numId w:val="2"/>
        </w:numPr>
        <w:tabs>
          <w:tab w:val="left" w:pos="880"/>
        </w:tabs>
        <w:ind w:left="880" w:hanging="15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Письма Министерства образования и науки Российской Федерации</w:t>
      </w:r>
      <w:r>
        <w:rPr>
          <w:rFonts w:eastAsia="Times New Roman"/>
          <w:sz w:val="28"/>
          <w:szCs w:val="28"/>
        </w:rPr>
        <w:t>:</w:t>
      </w:r>
    </w:p>
    <w:p w:rsidR="00135976" w:rsidRDefault="00135976" w:rsidP="00135976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№27/901-6  от  27.03.2000  г.  «О  порядке  создания  и  организации  работы</w:t>
      </w:r>
    </w:p>
    <w:p w:rsidR="00135976" w:rsidRDefault="00135976" w:rsidP="0013597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психолого-педагогического консилиума образовательного учреждения»;</w:t>
      </w:r>
    </w:p>
    <w:p w:rsidR="00135976" w:rsidRDefault="00135976" w:rsidP="00135976">
      <w:pPr>
        <w:spacing w:line="12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№ВК-333/07 от 16.02.2015г. «Об организации работы по введению ФГОС образования обучающихся с ОВЗ»;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№08- 249 от 28.02.2014г. «Комментарии к ФГОС дошкольного образования»;</w:t>
      </w:r>
    </w:p>
    <w:p w:rsidR="00135976" w:rsidRDefault="00135976" w:rsidP="00135976">
      <w:pPr>
        <w:spacing w:line="11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врача РФ №26 от 10.07.2015г. «Об 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Уставом МБОУ «СОШ с.Майское»</w:t>
      </w:r>
    </w:p>
    <w:p w:rsidR="00135976" w:rsidRDefault="00135976" w:rsidP="00135976">
      <w:pPr>
        <w:spacing w:line="22" w:lineRule="exact"/>
        <w:rPr>
          <w:sz w:val="20"/>
          <w:szCs w:val="20"/>
        </w:rPr>
      </w:pPr>
    </w:p>
    <w:p w:rsidR="00135976" w:rsidRDefault="00135976" w:rsidP="00135976">
      <w:pPr>
        <w:spacing w:line="24" w:lineRule="exact"/>
        <w:rPr>
          <w:sz w:val="20"/>
          <w:szCs w:val="20"/>
        </w:rPr>
      </w:pPr>
    </w:p>
    <w:p w:rsidR="00135976" w:rsidRDefault="00135976" w:rsidP="00135976">
      <w:pPr>
        <w:spacing w:line="233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Психолого-педагогический Консилиум (в дальнейшем ППк) – это совещательный, систематически действующий орган при администрации образовательной организацииМБОУ «СОШ с.Майское»  (далее по тексту Школа).</w:t>
      </w: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 ППк  -  организационная  форма,  целью которой  является  разработка,</w:t>
      </w:r>
    </w:p>
    <w:p w:rsidR="00135976" w:rsidRDefault="00135976" w:rsidP="00135976">
      <w:pPr>
        <w:spacing w:line="10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единой программы индивидуального сопровождения обучающегося в процессе воспитания и обучения, адекватное распределение обязанностей и ответственности за ее выполнение, взаимодействия специалистов по комплексному психолого- педагогическому сопровождению, для обучающихся, воспитанников Школы с отклонениями в развитии и/или состояниями декомпенсации.</w:t>
      </w:r>
    </w:p>
    <w:p w:rsidR="00135976" w:rsidRDefault="00135976" w:rsidP="00135976">
      <w:pPr>
        <w:spacing w:line="26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1.4.Специалисты ППк осуществляют свою деятельность в рамках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на участие в работе консилиума.</w:t>
      </w:r>
    </w:p>
    <w:p w:rsidR="00135976" w:rsidRDefault="00135976" w:rsidP="00135976">
      <w:pPr>
        <w:spacing w:line="6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Основные направления деятельности Консилиума: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Выработка рекомендаций по основным направлениям работы с детьми и подростками школы. Формирование у работников школы способности к</w:t>
      </w:r>
    </w:p>
    <w:p w:rsidR="00135976" w:rsidRDefault="00135976" w:rsidP="00135976">
      <w:pPr>
        <w:sectPr w:rsidR="00135976">
          <w:pgSz w:w="12240" w:h="20162"/>
          <w:pgMar w:top="846" w:right="860" w:bottom="1440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адекватной оценке педагогических явлений в целом и социально-педагогических проблем детей и подростков. Консультативная помощь семье в вопросах коррекционно-развивающего воспитания и обучения.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Социально-педагогическая поддержка ребенка в случае неблагоприятных условий его жизни, при психотравмирующих обстоятельствах: жестокое обращение с детьми, заброшенность, антипедагогические и антисоциальные воздействия среды и т.д.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ППк решает задачи динамического наблюдения за ребенком в школе и оказания ему социальной, психолого-педагогической помощи.</w:t>
      </w:r>
    </w:p>
    <w:p w:rsidR="00135976" w:rsidRDefault="00135976" w:rsidP="00135976">
      <w:pPr>
        <w:spacing w:line="8" w:lineRule="exact"/>
        <w:rPr>
          <w:sz w:val="20"/>
          <w:szCs w:val="20"/>
        </w:rPr>
      </w:pPr>
    </w:p>
    <w:p w:rsidR="00135976" w:rsidRDefault="00135976" w:rsidP="00135976">
      <w:pPr>
        <w:spacing w:line="232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Порядок учреждения, реорганизации, закрытия, условия материально-технического обеспечения ППк, а также контроля за его работой определяется приказом директора Школы.</w:t>
      </w:r>
    </w:p>
    <w:p w:rsidR="00135976" w:rsidRDefault="00135976" w:rsidP="00135976">
      <w:pPr>
        <w:spacing w:line="9" w:lineRule="exact"/>
        <w:rPr>
          <w:sz w:val="20"/>
          <w:szCs w:val="20"/>
        </w:rPr>
      </w:pPr>
    </w:p>
    <w:p w:rsidR="00135976" w:rsidRDefault="00135976" w:rsidP="00135976">
      <w:pPr>
        <w:spacing w:line="231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Настоящее Положение может быть изменено и дополнено в соответствии с приказом руководителя Школы.</w:t>
      </w:r>
    </w:p>
    <w:p w:rsidR="00135976" w:rsidRDefault="00135976" w:rsidP="00135976">
      <w:pPr>
        <w:spacing w:line="334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3"/>
        </w:numPr>
        <w:tabs>
          <w:tab w:val="left" w:pos="1365"/>
        </w:tabs>
        <w:spacing w:line="246" w:lineRule="auto"/>
        <w:ind w:left="3900" w:right="1000" w:hanging="290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ЦЕЛИ И ЗАДАЧИ ПСИХОЛОГО – ПЕДАГОГИЧЕСКОГО КОНСИЛИУМА</w:t>
      </w:r>
    </w:p>
    <w:p w:rsidR="00135976" w:rsidRDefault="00135976" w:rsidP="00135976">
      <w:pPr>
        <w:spacing w:line="324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Главная цель </w:t>
      </w:r>
      <w:r>
        <w:rPr>
          <w:rFonts w:eastAsia="Times New Roman"/>
          <w:sz w:val="28"/>
          <w:szCs w:val="28"/>
        </w:rPr>
        <w:t>ППк:создание целостной системы,обеспечивающейоптимальные условия для образования и развития детей и подростков группы социального и педагогического «риска», с проблемами обучения и поведения, в соответствии с их: возрастными и индивидуальными особенностями; уровнем актуального развития; состоянием физического и нервно-психического здоровья;</w:t>
      </w:r>
    </w:p>
    <w:p w:rsidR="00135976" w:rsidRDefault="00135976" w:rsidP="00135976">
      <w:pPr>
        <w:spacing w:line="14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4"/>
        </w:numPr>
        <w:tabs>
          <w:tab w:val="left" w:pos="379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учетом многообразия образовательно-воспитательных форм обучения и коррекции в условиях местного социума.</w:t>
      </w:r>
    </w:p>
    <w:p w:rsidR="00135976" w:rsidRDefault="00135976" w:rsidP="00135976">
      <w:pPr>
        <w:spacing w:line="331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</w:p>
    <w:p w:rsidR="00135976" w:rsidRDefault="00135976" w:rsidP="00135976">
      <w:pPr>
        <w:spacing w:line="8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Комплексное психолого - педагогическое диагностическое обследование обучающихся (воспитанников), имеющих отклонения в физическом, интеллектуальном и эмоциональным развитии и выявление возможных ресурсов для развития и социальной адаптации обучающихся.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готовности к школьному обучению детей старшего дошкольного возраста, поступающих в школу с целью вычленения группы риска.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Выявление характера причин отклонения в учении и поведении обучающихся (воспитанников), обобщение причин отклонения.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2.3.Формирование банка данных школы о детях и подростках, имеющих проблемы развития, обучения и поведения;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несовершеннолетних, профилактики их безнадзорности и правонарушений.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Выработка мультидисциплинарного заключения об особенностях развития, здоровья и образования обучаемого для представления в ЦПМПК.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 Разработка рекомендаций при направлении на ЦПМПК с целью определения для ребенка специальных условий обучения и воспитания специалистами ППк с обязательным привлечением родителей (законных представителей) и корректировки адаптированной основной образовательной программы (АООП).</w:t>
      </w:r>
    </w:p>
    <w:p w:rsidR="00135976" w:rsidRDefault="00135976" w:rsidP="00135976">
      <w:pPr>
        <w:spacing w:line="14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Принятие коллегиального решения о специфике содержания образования и обучения для обучающегося, или группы обучающихся.</w:t>
      </w:r>
    </w:p>
    <w:p w:rsidR="00135976" w:rsidRDefault="00135976" w:rsidP="00135976">
      <w:pPr>
        <w:spacing w:line="16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Разработка планов совместных социально-психолого-педагогических мероприятий в целях коррекции воспитательного и образовательного процесса.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Практическое решение проблемы предупреждения в школе и дошкольных группах дезадаптации обучающихся.</w:t>
      </w:r>
    </w:p>
    <w:p w:rsidR="00135976" w:rsidRDefault="00135976" w:rsidP="00135976">
      <w:pPr>
        <w:sectPr w:rsidR="00135976">
          <w:pgSz w:w="12240" w:h="20162"/>
          <w:pgMar w:top="855" w:right="860" w:bottom="1440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2.9. Выявление потенциальных возможностей и творческих способностей ребенка, разработка рекомендаций воспитателю/учителю для обеспечения индивидуального подхода в процессе обучения и воспитания.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Выбор оптимального варианта для развития обучающихся учебной программы, разработка рекомендаций участникам учебно-воспитательного процесса для обеспечения индивидуально-дифференцированного подхода.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 Определение путей интеграции детей, имеющих особенности в развитии в соответствующие группы/классы, работающих по основным образовательным программам.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Методическое обеспечение учебно-воспитательного процесса, включающего активизацию познавательной деятельности детей, повышение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уровня их умственного и речевого развития, нормализацию учебной деятельности, коррекцию особенностей эмоционально - личностного развития и поведения.</w:t>
      </w:r>
    </w:p>
    <w:p w:rsidR="00135976" w:rsidRDefault="00135976" w:rsidP="00135976">
      <w:pPr>
        <w:spacing w:line="14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Выбор дифференцированных социально-педагогических условий, необходимых для коррекции особенностей развития и поведения и для организации коррекционно-развивающего процесса.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2.14. Профилактика физических, интеллектуальных и эмоциональных перегрузок обучающихся.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2.15. Контроль за соблюдением индивидуального образовательного маршрута обучающегося в течение учебного года.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2.16.Определение характера, продолжительности и эффективности психолого- педагогического и социального сопровождения обучающихся.</w:t>
      </w:r>
    </w:p>
    <w:p w:rsidR="00135976" w:rsidRDefault="00135976" w:rsidP="00135976">
      <w:pPr>
        <w:spacing w:line="2" w:lineRule="exact"/>
        <w:rPr>
          <w:sz w:val="20"/>
          <w:szCs w:val="20"/>
        </w:rPr>
      </w:pPr>
    </w:p>
    <w:p w:rsidR="00135976" w:rsidRDefault="00135976" w:rsidP="00135976">
      <w:pPr>
        <w:tabs>
          <w:tab w:val="left" w:pos="1420"/>
          <w:tab w:val="left" w:pos="3580"/>
          <w:tab w:val="left" w:pos="7180"/>
          <w:tab w:val="left" w:pos="97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Корректировка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образовательного маршрута</w:t>
      </w:r>
      <w:r>
        <w:rPr>
          <w:rFonts w:eastAsia="Times New Roman"/>
          <w:sz w:val="28"/>
          <w:szCs w:val="28"/>
        </w:rPr>
        <w:tab/>
        <w:t>обучающего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</w:p>
    <w:p w:rsidR="00135976" w:rsidRDefault="00135976" w:rsidP="00135976">
      <w:pPr>
        <w:tabs>
          <w:tab w:val="left" w:pos="27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зависимости  от  его</w:t>
      </w:r>
      <w:r>
        <w:rPr>
          <w:rFonts w:eastAsia="Times New Roman"/>
          <w:sz w:val="28"/>
          <w:szCs w:val="28"/>
        </w:rPr>
        <w:tab/>
        <w:t>актуального  состояния  и  /или  изменения  родительского</w:t>
      </w:r>
    </w:p>
    <w:p w:rsidR="00135976" w:rsidRDefault="00135976" w:rsidP="00135976">
      <w:pPr>
        <w:spacing w:line="2" w:lineRule="exact"/>
        <w:rPr>
          <w:sz w:val="20"/>
          <w:szCs w:val="20"/>
        </w:rPr>
      </w:pPr>
    </w:p>
    <w:p w:rsidR="00135976" w:rsidRDefault="00135976" w:rsidP="0013597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запроса.</w:t>
      </w:r>
    </w:p>
    <w:p w:rsidR="00135976" w:rsidRDefault="00135976" w:rsidP="00135976">
      <w:pPr>
        <w:spacing w:line="14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2.19. Консультирование (в пределах своей компетенции) педагогов, психологов, социальных работников и социальных педагогов школы и других работников территориальной социальной сферы по вопросам, связанным со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специальными образовательными потребностями и поведенческими особенностями детей, их правами и правами и обязанностями их родителей (законных представителей).</w:t>
      </w:r>
    </w:p>
    <w:p w:rsidR="00135976" w:rsidRDefault="00135976" w:rsidP="00135976">
      <w:pPr>
        <w:spacing w:line="326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5"/>
        </w:numPr>
        <w:tabs>
          <w:tab w:val="left" w:pos="2920"/>
        </w:tabs>
        <w:ind w:left="2920" w:hanging="4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ПРИНЦИПЫ ДЕЯТЕЛЬНОСТИ ППК</w:t>
      </w:r>
    </w:p>
    <w:p w:rsidR="00135976" w:rsidRDefault="00135976" w:rsidP="00135976">
      <w:pPr>
        <w:spacing w:line="316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Основополагающими принципами в работе ППк являются:</w:t>
      </w: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-Уважение к личности ребенка.</w:t>
      </w: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-Опора на положительные качества.</w:t>
      </w:r>
    </w:p>
    <w:p w:rsidR="00135976" w:rsidRDefault="00135976" w:rsidP="00135976">
      <w:pPr>
        <w:spacing w:line="2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-«Не навреди»</w:t>
      </w: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-Интеграция психологических и педагогических знаний.</w:t>
      </w:r>
    </w:p>
    <w:p w:rsidR="00135976" w:rsidRDefault="00135976" w:rsidP="00135976">
      <w:pPr>
        <w:spacing w:line="326" w:lineRule="exact"/>
        <w:rPr>
          <w:sz w:val="20"/>
          <w:szCs w:val="20"/>
        </w:rPr>
      </w:pPr>
    </w:p>
    <w:p w:rsidR="00135976" w:rsidRDefault="00135976" w:rsidP="0013597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IV.ФУНКЦИИ ППк</w:t>
      </w:r>
    </w:p>
    <w:p w:rsidR="00135976" w:rsidRDefault="00135976" w:rsidP="00135976">
      <w:pPr>
        <w:spacing w:line="316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Диагностическая:</w:t>
      </w:r>
    </w:p>
    <w:p w:rsidR="00135976" w:rsidRDefault="00135976" w:rsidP="00135976">
      <w:pPr>
        <w:spacing w:line="2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6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распознание причин и характера отклонений в поведении и учении;</w:t>
      </w:r>
    </w:p>
    <w:p w:rsidR="00135976" w:rsidRDefault="00135976" w:rsidP="00135976">
      <w:pPr>
        <w:spacing w:line="13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6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социальной ситуации развития обучающегося, его положения в коллективе;</w:t>
      </w:r>
    </w:p>
    <w:p w:rsidR="00135976" w:rsidRDefault="00135976" w:rsidP="00135976">
      <w:pPr>
        <w:spacing w:line="2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6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потенциальных возможностей и способностей обучающегося.</w:t>
      </w:r>
    </w:p>
    <w:p w:rsidR="00135976" w:rsidRDefault="00135976" w:rsidP="00135976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Консультативная:</w:t>
      </w:r>
    </w:p>
    <w:p w:rsidR="00135976" w:rsidRDefault="00135976" w:rsidP="00135976">
      <w:pPr>
        <w:spacing w:line="13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6"/>
        </w:numPr>
        <w:tabs>
          <w:tab w:val="left" w:pos="720"/>
        </w:tabs>
        <w:spacing w:line="237" w:lineRule="auto"/>
        <w:ind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консультативной помощи педагогам школы и родителям обучающихся с особенностями в развитии с целью формирования активно – положительной позиции взрослых и эмоционально – положительного фона в детском коллективе.</w:t>
      </w:r>
    </w:p>
    <w:p w:rsidR="00135976" w:rsidRDefault="00135976" w:rsidP="00135976">
      <w:pPr>
        <w:spacing w:line="3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Просветительская:</w:t>
      </w:r>
    </w:p>
    <w:p w:rsidR="00135976" w:rsidRDefault="00135976" w:rsidP="00135976">
      <w:pPr>
        <w:numPr>
          <w:ilvl w:val="0"/>
          <w:numId w:val="6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профессиональной компетентности педагогов.</w:t>
      </w:r>
    </w:p>
    <w:p w:rsidR="00135976" w:rsidRDefault="00135976" w:rsidP="00135976">
      <w:pPr>
        <w:sectPr w:rsidR="00135976">
          <w:pgSz w:w="12240" w:h="20162"/>
          <w:pgMar w:top="855" w:right="860" w:bottom="1046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4.4. Реабилитационная: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защита интересов обучающегося, попавшего в неблагоприятные учебно-воспитательные или семейные условия;</w:t>
      </w:r>
    </w:p>
    <w:p w:rsidR="00135976" w:rsidRDefault="00135976" w:rsidP="00135976">
      <w:pPr>
        <w:spacing w:line="16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7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выработка мер по развитию потенциальных возможностей обучающегося;</w:t>
      </w:r>
    </w:p>
    <w:p w:rsidR="00135976" w:rsidRDefault="00135976" w:rsidP="00135976">
      <w:pPr>
        <w:spacing w:line="4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7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наиболее оптимальных форм обучения, коррекционного воздействия;</w:t>
      </w:r>
    </w:p>
    <w:p w:rsidR="00135976" w:rsidRDefault="00135976" w:rsidP="00135976">
      <w:pPr>
        <w:spacing w:line="13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7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рекомендаций по заключению ЦПМПК для реабилитации обучающихся;</w:t>
      </w:r>
    </w:p>
    <w:p w:rsidR="00135976" w:rsidRDefault="00135976" w:rsidP="00135976">
      <w:pPr>
        <w:spacing w:line="2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7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семейная реабилитация:</w:t>
      </w:r>
    </w:p>
    <w:p w:rsidR="00135976" w:rsidRDefault="00135976" w:rsidP="00135976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статуса ребенка в глазах родителей (законных представителей),</w:t>
      </w:r>
    </w:p>
    <w:p w:rsidR="00135976" w:rsidRDefault="00135976" w:rsidP="001359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-196215</wp:posOffset>
            </wp:positionV>
            <wp:extent cx="277495" cy="19812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976" w:rsidRDefault="00135976" w:rsidP="0013597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его ценности как члена семьи;</w:t>
      </w:r>
    </w:p>
    <w:p w:rsidR="00135976" w:rsidRDefault="00135976" w:rsidP="001359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6985</wp:posOffset>
            </wp:positionV>
            <wp:extent cx="277495" cy="19812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976" w:rsidRDefault="00135976" w:rsidP="00135976">
      <w:pPr>
        <w:tabs>
          <w:tab w:val="left" w:pos="2180"/>
          <w:tab w:val="left" w:pos="4120"/>
          <w:tab w:val="left" w:pos="4760"/>
          <w:tab w:val="left" w:pos="6620"/>
          <w:tab w:val="left" w:pos="7800"/>
          <w:tab w:val="left" w:pos="816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выработка</w:t>
      </w:r>
      <w:r>
        <w:rPr>
          <w:rFonts w:eastAsia="Times New Roman"/>
          <w:sz w:val="28"/>
          <w:szCs w:val="28"/>
        </w:rPr>
        <w:tab/>
        <w:t>рекомендаций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эффективных</w:t>
      </w:r>
      <w:r>
        <w:rPr>
          <w:rFonts w:eastAsia="Times New Roman"/>
          <w:sz w:val="28"/>
          <w:szCs w:val="28"/>
        </w:rPr>
        <w:tab/>
        <w:t>занятий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обучающимся,</w:t>
      </w:r>
    </w:p>
    <w:p w:rsidR="00135976" w:rsidRDefault="00135976" w:rsidP="00135976">
      <w:pPr>
        <w:spacing w:line="16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left="720" w:hanging="7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его потенциальных возможностей методами семейного воспитания; запрещение или предупреждение методов психического и физического</w:t>
      </w:r>
    </w:p>
    <w:p w:rsidR="00135976" w:rsidRDefault="00135976" w:rsidP="001359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-194310</wp:posOffset>
            </wp:positionV>
            <wp:extent cx="277495" cy="19812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976" w:rsidRDefault="00135976" w:rsidP="00135976">
      <w:pPr>
        <w:ind w:right="7060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воздействия на ребенка.</w:t>
      </w:r>
    </w:p>
    <w:p w:rsidR="00135976" w:rsidRDefault="00135976" w:rsidP="00135976">
      <w:pPr>
        <w:ind w:right="71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Воспитательная: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8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стратегии педагогического воздействия на учащихся «Группы риска»;</w:t>
      </w:r>
    </w:p>
    <w:p w:rsidR="00135976" w:rsidRDefault="00135976" w:rsidP="00135976">
      <w:pPr>
        <w:spacing w:line="4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8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интеграция воспитательных воздействий педагогического коллектива</w:t>
      </w:r>
    </w:p>
    <w:p w:rsidR="00135976" w:rsidRDefault="00135976" w:rsidP="00135976">
      <w:pPr>
        <w:numPr>
          <w:ilvl w:val="0"/>
          <w:numId w:val="8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(законных представителей) и сверстников на обучающегося.</w:t>
      </w: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Методическая:</w:t>
      </w:r>
    </w:p>
    <w:p w:rsidR="00135976" w:rsidRDefault="00135976" w:rsidP="00135976">
      <w:pPr>
        <w:spacing w:line="12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формирование банка диагностических и коррекционных методик, учебно-методического и дидактического комплексов для обучения обучающихся с ОВЗ,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развитии.</w:t>
      </w:r>
    </w:p>
    <w:p w:rsidR="00135976" w:rsidRDefault="00135976" w:rsidP="00135976">
      <w:pPr>
        <w:spacing w:line="327" w:lineRule="exact"/>
        <w:rPr>
          <w:sz w:val="20"/>
          <w:szCs w:val="20"/>
        </w:rPr>
      </w:pPr>
    </w:p>
    <w:p w:rsidR="00135976" w:rsidRDefault="00135976" w:rsidP="0013597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ОРГАНИЗАЦИЯ РАБОТЫ КОНСИЛИУМА</w:t>
      </w:r>
    </w:p>
    <w:p w:rsidR="00135976" w:rsidRDefault="00135976" w:rsidP="00135976">
      <w:pPr>
        <w:spacing w:line="330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Консилиум </w:t>
      </w:r>
      <w:r>
        <w:rPr>
          <w:rFonts w:eastAsia="Times New Roman"/>
          <w:sz w:val="28"/>
          <w:szCs w:val="28"/>
        </w:rPr>
        <w:t>–это один из методов работы психологической службы,совещания лиц, участвующих в учебно-воспитательной работе, для постановки педагогического диагноза и выработки коллективного решения о мерах педагогического воздействия на обучающегося.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Под консилиумом </w:t>
      </w:r>
      <w:r>
        <w:rPr>
          <w:rFonts w:eastAsia="Times New Roman"/>
          <w:sz w:val="28"/>
          <w:szCs w:val="28"/>
        </w:rPr>
        <w:t>мы понимаем постоянно действующийскоординированный, объединенный общими целями коллектив специалистов, реализующих ту или иную стратегию сопровождения ребенка. В подобном коллективе необходимо: понимание всеми специалистами стратегии и задач развивающей и коррекционной работы, четкая согласованность действий.</w:t>
      </w:r>
    </w:p>
    <w:p w:rsidR="00135976" w:rsidRDefault="00135976" w:rsidP="00135976">
      <w:pPr>
        <w:spacing w:line="21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Консилиум создается приказом директора школы, является структурным подразделением психолого-педагогической службы образования и возглавляется председателем Консилиума.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Консилиум осуществляет свою деятельность непосредственно на территории образовательного учреждения.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Обследование обучающихся на ППк осуществляется по инициативе (заявлению) родителей (законных представителей) и /или сотрудников Школы с согласия родителей (законных представителей).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Обследование обучающихся проводится в присутствии родителей (законных представителей).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Обследование обучающегося осуществляется каждым специалистом индивидуально или несколькими специалистами поочередно с учетом индивидуальных и возрастных психофизических возможностей обучающегося.</w:t>
      </w:r>
    </w:p>
    <w:p w:rsidR="00135976" w:rsidRDefault="00135976" w:rsidP="00135976">
      <w:pPr>
        <w:spacing w:line="335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Расписание и режим консилиума определяется запросом родителей (законных представителей) обучающегося и регламентируется приказом директора Школы на текущий учебный год.</w:t>
      </w:r>
    </w:p>
    <w:p w:rsidR="00135976" w:rsidRDefault="00135976" w:rsidP="00135976">
      <w:pPr>
        <w:sectPr w:rsidR="00135976">
          <w:pgSz w:w="12240" w:h="20162"/>
          <w:pgMar w:top="842" w:right="860" w:bottom="1048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7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5.7. Руководство Консилиумом осуществляет заместитель директора школы, который должен иметь высшее педагогическое (либо психологическое, либо социально-педагогическое) образование и соответствующую профессиональную подготовку.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Зачисление детей на коррекционно-развивающую работу производится на основании заключений ЦПМПК (реализация адаптивных образовательных программ) и по решению Консилиума только с согласия (лиц, их заменяющих) на основании их заявления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Члены ППк разрабатывают и направляют на согласование заместителю директора индивидуальные образовательные маршруты для обучающихся, нуждающихся в создании особых образовательных условий. Рекомендуют форму получения образовательных услуг (в соответствии с вариантом адаптивной образовательной программы)</w:t>
      </w:r>
    </w:p>
    <w:p w:rsidR="00135976" w:rsidRDefault="00135976" w:rsidP="00135976">
      <w:pPr>
        <w:spacing w:line="14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При положительной динамике развития и успешном усвоении учебной программы обучающиеся по решению Консилиума направляются на ЦПМПК для уточнения диагноза и возможности обучения по основной общеобразовательной программе.с согласия самих обучающихся и их родителей (лиц, их заменяющих).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5.11. Консилиум готовит документы на ЦПМПК в случае неясного диагноза или при отсутствии положительной динамики в обучении и воспитании ребенка.</w:t>
      </w:r>
    </w:p>
    <w:p w:rsidR="00135976" w:rsidRDefault="00135976" w:rsidP="00135976">
      <w:pPr>
        <w:spacing w:line="323" w:lineRule="exact"/>
        <w:rPr>
          <w:sz w:val="20"/>
          <w:szCs w:val="20"/>
        </w:rPr>
      </w:pPr>
    </w:p>
    <w:p w:rsidR="00135976" w:rsidRDefault="00135976" w:rsidP="00135976">
      <w:pPr>
        <w:ind w:left="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Сотрудники Консилиума обязаны</w:t>
      </w:r>
      <w:r>
        <w:rPr>
          <w:rFonts w:eastAsia="Times New Roman"/>
          <w:sz w:val="28"/>
          <w:szCs w:val="28"/>
        </w:rPr>
        <w:t>: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9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9"/>
        </w:numPr>
        <w:tabs>
          <w:tab w:val="left" w:pos="840"/>
        </w:tabs>
        <w:spacing w:line="237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Исходить в своей деятельности из принципов интегрированного обучения и воспитания детей, применяя все необходимые современные социально педагогические подходы для обучения и воспитания детей в естественной открытой социальной среде.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9"/>
        </w:numPr>
        <w:tabs>
          <w:tab w:val="left" w:pos="840"/>
        </w:tabs>
        <w:spacing w:line="236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пределах своей компетенции защищать всеми законными средствами, на любом профессиональном, общественном и государственном уровне права и интересы детей, обучающихся в образовательном учреждении, и их семей.</w:t>
      </w:r>
    </w:p>
    <w:p w:rsidR="00135976" w:rsidRDefault="00135976" w:rsidP="00135976">
      <w:pPr>
        <w:spacing w:line="14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9"/>
        </w:numPr>
        <w:tabs>
          <w:tab w:val="left" w:pos="840"/>
        </w:tabs>
        <w:spacing w:line="235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Сотрудники несут ответственность за соблюдение конфиденциальности и несанкционированное разглашение сведений о детях и их семьях.</w:t>
      </w:r>
    </w:p>
    <w:p w:rsidR="00135976" w:rsidRDefault="00135976" w:rsidP="00135976">
      <w:pPr>
        <w:spacing w:line="328" w:lineRule="exact"/>
        <w:rPr>
          <w:sz w:val="20"/>
          <w:szCs w:val="20"/>
        </w:rPr>
      </w:pPr>
    </w:p>
    <w:p w:rsidR="00135976" w:rsidRDefault="00135976" w:rsidP="00135976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СОСТАВ КОНСИЛИУМА</w:t>
      </w:r>
    </w:p>
    <w:p w:rsidR="00135976" w:rsidRDefault="00135976" w:rsidP="00135976">
      <w:pPr>
        <w:spacing w:line="316" w:lineRule="exact"/>
        <w:rPr>
          <w:sz w:val="20"/>
          <w:szCs w:val="20"/>
        </w:rPr>
      </w:pPr>
    </w:p>
    <w:p w:rsidR="00135976" w:rsidRDefault="00135976" w:rsidP="00135976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6.1. Состав ППК: </w:t>
      </w:r>
      <w:r>
        <w:rPr>
          <w:rFonts w:eastAsia="Times New Roman"/>
          <w:sz w:val="28"/>
          <w:szCs w:val="28"/>
        </w:rPr>
        <w:t>(формируется с учетом его цели)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Постоянные члены:</w:t>
      </w:r>
      <w:r>
        <w:rPr>
          <w:rFonts w:eastAsia="Times New Roman"/>
          <w:sz w:val="28"/>
          <w:szCs w:val="28"/>
        </w:rPr>
        <w:t>заместитель директора,педагоги-психологи,социальные педагоги.</w:t>
      </w:r>
    </w:p>
    <w:p w:rsidR="00135976" w:rsidRDefault="00135976" w:rsidP="00135976">
      <w:pPr>
        <w:spacing w:line="337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Временные члены:</w:t>
      </w:r>
      <w:r>
        <w:rPr>
          <w:rFonts w:eastAsia="Times New Roman"/>
          <w:sz w:val="28"/>
          <w:szCs w:val="28"/>
        </w:rPr>
        <w:t>директор,учителя-предметники,классные руководители,воспитатели дошкольных групп, педагоги дополнительного образования, медицинский работник- прикрепленный от поликлиники.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left="120" w:right="14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отсутствии специалистов они привлекаются к работе Консилиума на договорной основе.</w:t>
      </w:r>
    </w:p>
    <w:p w:rsidR="00135976" w:rsidRDefault="00135976" w:rsidP="00135976">
      <w:pPr>
        <w:spacing w:line="331" w:lineRule="exact"/>
        <w:rPr>
          <w:sz w:val="20"/>
          <w:szCs w:val="20"/>
        </w:rPr>
      </w:pPr>
    </w:p>
    <w:p w:rsidR="00135976" w:rsidRDefault="00135976" w:rsidP="00135976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Обязанности участников ППк</w:t>
      </w:r>
    </w:p>
    <w:p w:rsidR="00135976" w:rsidRDefault="00135976" w:rsidP="0013597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1880"/>
        <w:gridCol w:w="2320"/>
        <w:gridCol w:w="2040"/>
      </w:tblGrid>
      <w:tr w:rsidR="00135976" w:rsidTr="0022779A">
        <w:trPr>
          <w:trHeight w:val="331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Участники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135976" w:rsidRDefault="00135976" w:rsidP="0022779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Обязанности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286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04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  (председатель)</w:t>
            </w:r>
          </w:p>
        </w:tc>
        <w:tc>
          <w:tcPr>
            <w:tcW w:w="4200" w:type="dxa"/>
            <w:gridSpan w:val="2"/>
            <w:vAlign w:val="bottom"/>
          </w:tcPr>
          <w:p w:rsidR="00135976" w:rsidRDefault="00135976" w:rsidP="0022779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организует работу ППк;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2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ППк-  заместитель  директора</w:t>
            </w:r>
          </w:p>
        </w:tc>
        <w:tc>
          <w:tcPr>
            <w:tcW w:w="6240" w:type="dxa"/>
            <w:gridSpan w:val="3"/>
            <w:tcBorders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формирует  состав  участников  для очередного</w:t>
            </w:r>
          </w:p>
        </w:tc>
      </w:tr>
      <w:tr w:rsidR="00135976" w:rsidTr="0022779A">
        <w:trPr>
          <w:trHeight w:val="32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1880" w:type="dxa"/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заседания;</w:t>
            </w:r>
          </w:p>
        </w:tc>
        <w:tc>
          <w:tcPr>
            <w:tcW w:w="232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22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-формирует</w:t>
            </w:r>
          </w:p>
        </w:tc>
        <w:tc>
          <w:tcPr>
            <w:tcW w:w="2320" w:type="dxa"/>
            <w:vAlign w:val="bottom"/>
          </w:tcPr>
          <w:p w:rsidR="00135976" w:rsidRDefault="00135976" w:rsidP="0022779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</w:tr>
      <w:tr w:rsidR="00135976" w:rsidTr="0022779A">
        <w:trPr>
          <w:trHeight w:val="324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(воспитанников),   обсуждаются,   которые   или</w:t>
            </w:r>
          </w:p>
        </w:tc>
      </w:tr>
      <w:tr w:rsidR="00135976" w:rsidTr="0022779A">
        <w:trPr>
          <w:trHeight w:val="325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приглашаются на заседание;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</w:tbl>
    <w:p w:rsidR="00135976" w:rsidRDefault="00135976" w:rsidP="00135976">
      <w:pPr>
        <w:sectPr w:rsidR="00135976">
          <w:pgSz w:w="12240" w:h="20162"/>
          <w:pgMar w:top="855" w:right="720" w:bottom="1046" w:left="1320" w:header="0" w:footer="0" w:gutter="0"/>
          <w:cols w:space="720" w:equalWidth="0">
            <w:col w:w="10200"/>
          </w:cols>
        </w:sectPr>
      </w:pPr>
    </w:p>
    <w:p w:rsidR="00135976" w:rsidRDefault="00642094" w:rsidP="00135976">
      <w:pPr>
        <w:numPr>
          <w:ilvl w:val="0"/>
          <w:numId w:val="10"/>
        </w:numPr>
        <w:tabs>
          <w:tab w:val="left" w:pos="4262"/>
        </w:tabs>
        <w:spacing w:line="236" w:lineRule="auto"/>
        <w:ind w:left="4060" w:right="120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pict>
          <v:line id="Shape 5" o:spid="_x0000_s1026" style="position:absolute;left:0;text-align:left;z-index:-251654144;visibility:visible;mso-position-horizontal-relative:page;mso-position-vertical-relative:page" from="263.2pt,42.7pt" to="575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6" o:spid="_x0000_s1031" style="position:absolute;left:0;text-align:left;z-index:-251653120;visibility:visible;mso-position-horizontal-relative:page;mso-position-vertical-relative:page" from="66.35pt,107.65pt" to="575.6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7" o:spid="_x0000_s1030" style="position:absolute;left:0;text-align:left;z-index:-251652096;visibility:visible;mso-position-horizontal-relative:page;mso-position-vertical-relative:page" from="66.6pt,42.95pt" to="66.6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8" o:spid="_x0000_s1029" style="position:absolute;left:0;text-align:left;z-index:-251651072;visibility:visible;mso-position-horizontal-relative:page;mso-position-vertical-relative:page" from="263.4pt,42.45pt" to="263.4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4xuAEAAH8DAAAOAAAAZHJzL2Uyb0RvYy54bWysU01vGyEQvVfqf0Dc6127ieO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8"/>
          <w:szCs w:val="28"/>
        </w:rPr>
        <w:pict>
          <v:line id="Shape 9" o:spid="_x0000_s1028" style="position:absolute;left:0;text-align:left;z-index:-251650048;visibility:visible;mso-position-horizontal-relative:page;mso-position-vertical-relative:page" from="575.35pt,42.45pt" to="575.35pt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DVuAEAAH8DAAAOAAAAZHJzL2Uyb0RvYy54bWysU8uOEzEQvCPxD5bvZCZhySa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="00135976">
        <w:rPr>
          <w:rFonts w:eastAsia="Times New Roman"/>
          <w:sz w:val="28"/>
          <w:szCs w:val="28"/>
        </w:rPr>
        <w:t>координирует связи ППк с участниками образовательного процесса со всеми отделениями Школы;</w:t>
      </w:r>
    </w:p>
    <w:p w:rsidR="00135976" w:rsidRDefault="00135976" w:rsidP="00135976">
      <w:pPr>
        <w:spacing w:line="2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0"/>
        </w:numPr>
        <w:tabs>
          <w:tab w:val="left" w:pos="4220"/>
        </w:tabs>
        <w:ind w:left="4220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выполнение рекомендаций ППк.</w:t>
      </w:r>
    </w:p>
    <w:p w:rsidR="00135976" w:rsidRDefault="00135976" w:rsidP="00135976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860"/>
        <w:gridCol w:w="1440"/>
        <w:gridCol w:w="1260"/>
        <w:gridCol w:w="1160"/>
        <w:gridCol w:w="2080"/>
      </w:tblGrid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 – психолог,</w:t>
            </w:r>
          </w:p>
        </w:tc>
        <w:tc>
          <w:tcPr>
            <w:tcW w:w="6800" w:type="dxa"/>
            <w:gridSpan w:val="5"/>
            <w:vAlign w:val="bottom"/>
          </w:tcPr>
          <w:p w:rsidR="00135976" w:rsidRDefault="00135976" w:rsidP="0022779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организует  сбор  диагностических  данных  на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педагог;</w:t>
            </w:r>
          </w:p>
        </w:tc>
        <w:tc>
          <w:tcPr>
            <w:tcW w:w="4720" w:type="dxa"/>
            <w:gridSpan w:val="4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подготовительном этапе;</w:t>
            </w: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 дефектолог;</w:t>
            </w:r>
          </w:p>
        </w:tc>
        <w:tc>
          <w:tcPr>
            <w:tcW w:w="860" w:type="dxa"/>
            <w:vAlign w:val="bottom"/>
          </w:tcPr>
          <w:p w:rsidR="00135976" w:rsidRDefault="00135976" w:rsidP="0022779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bottom"/>
          </w:tcPr>
          <w:p w:rsidR="00135976" w:rsidRDefault="00135976" w:rsidP="002277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обобщает,</w:t>
            </w:r>
          </w:p>
        </w:tc>
        <w:tc>
          <w:tcPr>
            <w:tcW w:w="2420" w:type="dxa"/>
            <w:gridSpan w:val="2"/>
            <w:vAlign w:val="bottom"/>
          </w:tcPr>
          <w:p w:rsidR="00135976" w:rsidRDefault="00135976" w:rsidP="0022779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систематизирует</w:t>
            </w: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полученные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6800" w:type="dxa"/>
            <w:gridSpan w:val="5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диагностические данные, готовит аналитические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материалы;</w:t>
            </w:r>
          </w:p>
        </w:tc>
        <w:tc>
          <w:tcPr>
            <w:tcW w:w="126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35976" w:rsidRDefault="00135976" w:rsidP="0022779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4"/>
            <w:vAlign w:val="bottom"/>
          </w:tcPr>
          <w:p w:rsidR="00135976" w:rsidRDefault="00135976" w:rsidP="002277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формулирует выводы, гипотезы;</w:t>
            </w:r>
          </w:p>
        </w:tc>
      </w:tr>
      <w:tr w:rsidR="00135976" w:rsidTr="0022779A">
        <w:trPr>
          <w:trHeight w:val="328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4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вырабатывает предварительные рекомендации.</w:t>
            </w:r>
          </w:p>
        </w:tc>
      </w:tr>
      <w:tr w:rsidR="00135976" w:rsidTr="0022779A">
        <w:trPr>
          <w:trHeight w:val="308"/>
        </w:trPr>
        <w:tc>
          <w:tcPr>
            <w:tcW w:w="3400" w:type="dxa"/>
            <w:vAlign w:val="bottom"/>
          </w:tcPr>
          <w:p w:rsidR="00135976" w:rsidRDefault="00135976" w:rsidP="0022779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6800" w:type="dxa"/>
            <w:gridSpan w:val="5"/>
            <w:vAlign w:val="bottom"/>
          </w:tcPr>
          <w:p w:rsidR="00135976" w:rsidRDefault="00135976" w:rsidP="0022779A">
            <w:pPr>
              <w:spacing w:line="308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характеризует неблагополучные семьи;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35976" w:rsidRDefault="00135976" w:rsidP="0022779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860" w:type="dxa"/>
            <w:gridSpan w:val="3"/>
            <w:vAlign w:val="bottom"/>
          </w:tcPr>
          <w:p w:rsidR="00135976" w:rsidRDefault="00135976" w:rsidP="0022779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предоставляет  информацию</w:t>
            </w: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осоциально-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педагогической  ситуации в районе.</w:t>
            </w:r>
          </w:p>
        </w:tc>
      </w:tr>
      <w:tr w:rsidR="00135976" w:rsidTr="0022779A">
        <w:trPr>
          <w:trHeight w:val="332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04"/>
        </w:trPr>
        <w:tc>
          <w:tcPr>
            <w:tcW w:w="3400" w:type="dxa"/>
            <w:vAlign w:val="bottom"/>
          </w:tcPr>
          <w:p w:rsidR="00135976" w:rsidRDefault="00135976" w:rsidP="0022779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860" w:type="dxa"/>
            <w:vAlign w:val="bottom"/>
          </w:tcPr>
          <w:p w:rsidR="00135976" w:rsidRDefault="00135976" w:rsidP="0022779A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bottom"/>
          </w:tcPr>
          <w:p w:rsidR="00135976" w:rsidRDefault="00135976" w:rsidP="0022779A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дают</w:t>
            </w:r>
          </w:p>
        </w:tc>
        <w:tc>
          <w:tcPr>
            <w:tcW w:w="2420" w:type="dxa"/>
            <w:gridSpan w:val="2"/>
            <w:vAlign w:val="bottom"/>
          </w:tcPr>
          <w:p w:rsidR="00135976" w:rsidRDefault="00135976" w:rsidP="0022779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развернутую</w:t>
            </w: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spacing w:line="304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педагогическую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характеристику</w:t>
            </w:r>
          </w:p>
        </w:tc>
        <w:tc>
          <w:tcPr>
            <w:tcW w:w="3240" w:type="dxa"/>
            <w:gridSpan w:val="2"/>
            <w:vAlign w:val="bottom"/>
          </w:tcPr>
          <w:p w:rsidR="00135976" w:rsidRDefault="00135976" w:rsidP="0022779A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  обучающегося    по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предлагаемой форме;</w:t>
            </w:r>
          </w:p>
        </w:tc>
        <w:tc>
          <w:tcPr>
            <w:tcW w:w="116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-формулируютпедагогическиегипотезы,</w:t>
            </w:r>
          </w:p>
        </w:tc>
      </w:tr>
      <w:tr w:rsidR="00135976" w:rsidTr="0022779A">
        <w:trPr>
          <w:trHeight w:val="322"/>
        </w:trPr>
        <w:tc>
          <w:tcPr>
            <w:tcW w:w="340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135976" w:rsidRDefault="00135976" w:rsidP="0022779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выводы, рекомендации.</w:t>
            </w:r>
          </w:p>
        </w:tc>
        <w:tc>
          <w:tcPr>
            <w:tcW w:w="116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35976" w:rsidRDefault="00135976" w:rsidP="0022779A">
            <w:pPr>
              <w:rPr>
                <w:sz w:val="24"/>
                <w:szCs w:val="24"/>
              </w:rPr>
            </w:pPr>
          </w:p>
        </w:tc>
      </w:tr>
    </w:tbl>
    <w:p w:rsidR="00135976" w:rsidRDefault="00642094" w:rsidP="001359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27" style="position:absolute;z-index:-251649024;visibility:visible;mso-position-horizontal-relative:text;mso-position-vertical-relative:text" from=".35pt,.7pt" to="509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FLuQEAAIEDAAAOAAAAZHJzL2Uyb0RvYy54bWysU01vEzEQvSPxHyzfyW5LmpR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135976" w:rsidRDefault="00135976" w:rsidP="00135976">
      <w:pPr>
        <w:spacing w:line="318" w:lineRule="exact"/>
        <w:rPr>
          <w:sz w:val="20"/>
          <w:szCs w:val="20"/>
        </w:rPr>
      </w:pPr>
    </w:p>
    <w:p w:rsidR="00135976" w:rsidRDefault="00135976" w:rsidP="00135976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6.2.1. Социальный педагог ППК</w:t>
      </w:r>
    </w:p>
    <w:p w:rsidR="00135976" w:rsidRDefault="00135976" w:rsidP="00135976">
      <w:pPr>
        <w:spacing w:line="8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7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диагностику социальной адаптации учащихся,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6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Отслеживает социальную адаптацию учащихся,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ППК.</w:t>
      </w:r>
    </w:p>
    <w:p w:rsidR="00135976" w:rsidRDefault="00135976" w:rsidP="00135976">
      <w:pPr>
        <w:spacing w:line="14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7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составе ППК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консультативную и просветительскую работу в пределах своей компетенции с учащимися, их родителями и педагогами школы.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1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повышение уровня своей квалификации исходя из потребностей детского коллектива.</w:t>
      </w:r>
    </w:p>
    <w:p w:rsidR="00135976" w:rsidRDefault="00135976" w:rsidP="00135976">
      <w:pPr>
        <w:spacing w:line="328" w:lineRule="exact"/>
        <w:rPr>
          <w:sz w:val="20"/>
          <w:szCs w:val="20"/>
        </w:rPr>
      </w:pPr>
    </w:p>
    <w:p w:rsidR="00135976" w:rsidRDefault="00135976" w:rsidP="00135976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6.2.2. Учитель-логопед ППк:</w:t>
      </w:r>
    </w:p>
    <w:p w:rsidR="00135976" w:rsidRDefault="00135976" w:rsidP="00135976">
      <w:pPr>
        <w:spacing w:line="8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диагностику речевого развития учащихся и определяет направления коррекционной работы. Формирует банк диагностических методик.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использования достижений науки способствует обеспечению полноценного речевого развития учащихся на каждом возрастном этапе.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плановую коррекционную работу с целью создания ситуации успеха в усвоении учащимися программного материала.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2"/>
        </w:numPr>
        <w:tabs>
          <w:tab w:val="left" w:pos="840"/>
        </w:tabs>
        <w:spacing w:line="237" w:lineRule="auto"/>
        <w:ind w:left="120" w:right="140"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другими членами ППк участвует в разработке, утверждении и реализации коррекционных программ для детей, имеющих особенности речевого развития с целью беспечения их полноценного включения в учебную деятельность и несет ответственность за качество выполнения этих программ.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2"/>
        </w:numPr>
        <w:tabs>
          <w:tab w:val="left" w:pos="840"/>
        </w:tabs>
        <w:spacing w:line="234" w:lineRule="auto"/>
        <w:ind w:left="120" w:right="140"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банк коррекционных методик для коррекции речевой деятельности.</w:t>
      </w:r>
    </w:p>
    <w:p w:rsidR="00135976" w:rsidRDefault="00135976" w:rsidP="00135976">
      <w:pPr>
        <w:sectPr w:rsidR="00135976">
          <w:pgSz w:w="12240" w:h="20162"/>
          <w:pgMar w:top="865" w:right="720" w:bottom="998" w:left="1320" w:header="0" w:footer="0" w:gutter="0"/>
          <w:cols w:space="720" w:equalWidth="0">
            <w:col w:w="10200"/>
          </w:cols>
        </w:sectPr>
      </w:pPr>
    </w:p>
    <w:p w:rsidR="00135976" w:rsidRDefault="00135976" w:rsidP="00135976">
      <w:pPr>
        <w:numPr>
          <w:ilvl w:val="0"/>
          <w:numId w:val="13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Проводит консультативную и просветительскую работу в пределах своей компетенции.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3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Повышает уровня своей квалификации исходя из потребностей детского коллектива.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3"/>
        </w:numPr>
        <w:tabs>
          <w:tab w:val="left" w:pos="720"/>
        </w:tabs>
        <w:spacing w:line="235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Отслеживает речевое развитие учащихся, имеющих специальные образовательные потребности.</w:t>
      </w:r>
    </w:p>
    <w:p w:rsidR="00135976" w:rsidRDefault="00135976" w:rsidP="00135976">
      <w:pPr>
        <w:spacing w:line="328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6.2.3. Учитель-дефектолог ППк:</w:t>
      </w:r>
    </w:p>
    <w:p w:rsidR="00135976" w:rsidRDefault="00135976" w:rsidP="00135976">
      <w:pPr>
        <w:spacing w:line="8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Осуществляет диагностику интеллектуального развития учащихся, испытывающих трудности в овладении учебной программой. Формирует банк диагностических методик.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5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Исследует уровни усвоения школьниками различных видов деятельности, определяет возможности каждого ребенка в овладении учебным материалом.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6" w:lineRule="auto"/>
        <w:ind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использования достижений науки способствует обеспечению полноценного интеллектуального развития учащихся на каждом возрастном этапе.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плановую коррекционную работу с целью создания ситуации успеха в усвоении учебного материала.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7" w:lineRule="auto"/>
        <w:ind w:firstLine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другими членами ППк участвует в разработке, утверждении и реализации коррекционных программ для детей с нарушениями познавательной деятельности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135976" w:rsidRDefault="00135976" w:rsidP="00135976">
      <w:pPr>
        <w:spacing w:line="1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ind w:left="720" w:hanging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банк коррекционных методик.</w:t>
      </w:r>
    </w:p>
    <w:p w:rsidR="00135976" w:rsidRDefault="00135976" w:rsidP="00135976">
      <w:pPr>
        <w:spacing w:line="12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консультативную и просветительскую работу в пределах своей компетенции.</w:t>
      </w:r>
    </w:p>
    <w:p w:rsidR="00135976" w:rsidRDefault="00135976" w:rsidP="00135976">
      <w:pPr>
        <w:spacing w:line="17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Повышает уровень своей компетенции исходя из потребностей детского коллектива.</w:t>
      </w:r>
    </w:p>
    <w:p w:rsidR="00135976" w:rsidRDefault="00135976" w:rsidP="00135976">
      <w:pPr>
        <w:spacing w:line="15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4"/>
        </w:numPr>
        <w:tabs>
          <w:tab w:val="left" w:pos="720"/>
        </w:tabs>
        <w:spacing w:line="234" w:lineRule="auto"/>
        <w:ind w:firstLine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отслеживание развития познавательной сферы учащихся, имеющих специальные образовательные потребности.</w:t>
      </w:r>
    </w:p>
    <w:p w:rsidR="00135976" w:rsidRDefault="00135976" w:rsidP="00135976">
      <w:pPr>
        <w:spacing w:line="328" w:lineRule="exact"/>
        <w:rPr>
          <w:sz w:val="20"/>
          <w:szCs w:val="20"/>
        </w:rPr>
      </w:pPr>
    </w:p>
    <w:p w:rsidR="00135976" w:rsidRDefault="00135976" w:rsidP="00135976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6.2.4. Педагог-психолог ПМПк: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диагностику особенностей психического развития учащихся, испытывающих трудности в овладении учебной программой. Определяет направления коррекционной работы. Формирует банк диагностических методик.</w:t>
      </w:r>
    </w:p>
    <w:p w:rsidR="00135976" w:rsidRDefault="00135976" w:rsidP="00135976">
      <w:pPr>
        <w:spacing w:line="9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использования достижений науки способствует обеспечению полноценного психического развития учащихся на каждом возрастном этапе.</w:t>
      </w:r>
    </w:p>
    <w:p w:rsidR="00135976" w:rsidRDefault="00135976" w:rsidP="00135976">
      <w:pPr>
        <w:spacing w:line="8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плановую коррекционно-развивающую работу с целью создания психологического комфорта в процессе обучения и воспитания.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другими членами ППк участвует в разработке, утверждении и реализации коррекционно-развивающих программ с целью обеспечения полноценного включения их в учебную деятельность и несет ответственность за качество выполнения этих программ.</w:t>
      </w:r>
    </w:p>
    <w:p w:rsidR="00135976" w:rsidRDefault="00135976" w:rsidP="00135976">
      <w:pPr>
        <w:spacing w:line="3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20"/>
        </w:tabs>
        <w:spacing w:line="236" w:lineRule="auto"/>
        <w:ind w:left="720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банк коррекционных методик.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2" w:lineRule="auto"/>
        <w:ind w:right="760" w:firstLine="4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консультативную и просветительскую работу в пределах своей компетенции.</w:t>
      </w:r>
    </w:p>
    <w:p w:rsidR="00135976" w:rsidRDefault="00135976" w:rsidP="00135976">
      <w:pPr>
        <w:spacing w:line="8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2" w:lineRule="auto"/>
        <w:ind w:right="760" w:firstLine="4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Повышает уровень своей компетенции исходя из потребностей детского коллектива.</w:t>
      </w:r>
    </w:p>
    <w:p w:rsidR="00135976" w:rsidRDefault="00135976" w:rsidP="00135976">
      <w:pPr>
        <w:spacing w:line="6" w:lineRule="exact"/>
        <w:rPr>
          <w:rFonts w:eastAsia="Times New Roman"/>
          <w:sz w:val="28"/>
          <w:szCs w:val="28"/>
        </w:rPr>
      </w:pPr>
    </w:p>
    <w:p w:rsidR="00135976" w:rsidRDefault="00135976" w:rsidP="00135976">
      <w:pPr>
        <w:numPr>
          <w:ilvl w:val="0"/>
          <w:numId w:val="15"/>
        </w:numPr>
        <w:tabs>
          <w:tab w:val="left" w:pos="718"/>
        </w:tabs>
        <w:spacing w:line="233" w:lineRule="auto"/>
        <w:ind w:right="760" w:firstLine="4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Отслеживает психологическое развитие учащихся, имеющих специальные образовательные потребности.</w:t>
      </w:r>
    </w:p>
    <w:p w:rsidR="00135976" w:rsidRDefault="00135976" w:rsidP="00135976">
      <w:pPr>
        <w:spacing w:line="200" w:lineRule="exact"/>
        <w:rPr>
          <w:sz w:val="20"/>
          <w:szCs w:val="20"/>
        </w:rPr>
      </w:pPr>
    </w:p>
    <w:p w:rsidR="00135976" w:rsidRDefault="00135976" w:rsidP="00135976">
      <w:pPr>
        <w:spacing w:line="356" w:lineRule="exact"/>
        <w:rPr>
          <w:sz w:val="20"/>
          <w:szCs w:val="20"/>
        </w:rPr>
      </w:pPr>
    </w:p>
    <w:p w:rsidR="00135976" w:rsidRDefault="00135976" w:rsidP="001359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 ПОРЯДОК ПРОВЕДЕНИЯ ЗАСЕДАНИЙ КОНСИЛИУМА</w:t>
      </w:r>
    </w:p>
    <w:p w:rsidR="00135976" w:rsidRDefault="00135976" w:rsidP="00135976">
      <w:pPr>
        <w:sectPr w:rsidR="00135976">
          <w:pgSz w:w="12240" w:h="20162"/>
          <w:pgMar w:top="855" w:right="860" w:bottom="1440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7.1</w:t>
      </w:r>
      <w:r>
        <w:rPr>
          <w:rFonts w:eastAsia="Times New Roman"/>
          <w:sz w:val="28"/>
          <w:szCs w:val="28"/>
        </w:rPr>
        <w:t>.По своей организации заседания подразделяются на плановые ивнеплановые.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Плановые заседания проводятся для постановки и уточнения проблем обучающегося (с выработкой заключения), определения условий обучения и планирования стратегии психолого-педагогического сопровождения, определения индивидуального образовательного маршрута и составления программ комплексной помощи, оценки динамики коррекционного процесса, обучения и развития ребенка. Плановые заседания консилиума проводятся 1 раз в квартал для каждого обучающегося сопровождаемого специалистами.</w:t>
      </w:r>
    </w:p>
    <w:p w:rsidR="00135976" w:rsidRDefault="00135976" w:rsidP="00135976">
      <w:pPr>
        <w:spacing w:line="19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Внеплановые заседания проводятся по обоснованному запросу специалистов, педагога или администрации в тех случаях, когда требуется коллегиальное решение по вновь возникшему вопросу в решении проблемы ребенка и корректировка программ комплексной помощи. Задачами внеплановых заседаний консилиума являются: решение вопроса о принятии дополнительных мер по выявленным обстоятельствам, внесение изменений в программу комплексной помощи в случае ее неэффективности.</w:t>
      </w:r>
    </w:p>
    <w:p w:rsidR="00135976" w:rsidRDefault="00135976" w:rsidP="00135976">
      <w:pPr>
        <w:spacing w:line="19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В отдельных случаях заседания консилиума могут иметь расширенныйсостав. Расширенные заседанииППк проводятся при необходимости привлечения усилий дополнительных специалистов (в рамках или за рамками учреждения), администрации, родителей (законных представителей).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7.3. </w:t>
      </w:r>
      <w:r>
        <w:rPr>
          <w:rFonts w:eastAsia="Times New Roman"/>
          <w:sz w:val="28"/>
          <w:szCs w:val="28"/>
        </w:rPr>
        <w:t>Обсуждение обучающегося на консилиуме планируется не позднее10дней до даты проведения заседания.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7.4</w:t>
      </w:r>
      <w:r>
        <w:rPr>
          <w:rFonts w:eastAsia="Times New Roman"/>
          <w:sz w:val="28"/>
          <w:szCs w:val="28"/>
        </w:rPr>
        <w:t>.Заседание консилиума проводится под руководством председателя,а вего отсутствии лица, его заменяющего.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7.5. </w:t>
      </w:r>
      <w:r>
        <w:rPr>
          <w:rFonts w:eastAsia="Times New Roman"/>
          <w:sz w:val="28"/>
          <w:szCs w:val="28"/>
        </w:rPr>
        <w:t>На период подготовки к консилиумам и последующей реализациирекомендации обучающемуся назначается ведущий специалист (учитель – логопед, учитель дефектолог), который отслеживает динамику развития обучающегося и эффективность оказываемой ему помощи и доводит до сведения присутствующих обобщенную информацию и при необходимости выходит с инициативой повторных обсуждений на консилиуме.</w:t>
      </w:r>
    </w:p>
    <w:p w:rsidR="00135976" w:rsidRDefault="00135976" w:rsidP="00135976">
      <w:pPr>
        <w:spacing w:line="12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Проводится комплексный анализ представлений специалистов с выработкой заключения. Рекомендации по проведению дальнейшей коррекционно-развивающей работе, утвержденные на заседании консилиума,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являются обязательными для всех специалистов, сопровождающих обучающегося, а также доводятся до сведения родителей (законных представителей) в доступной для понимания форме.</w:t>
      </w:r>
    </w:p>
    <w:p w:rsidR="00135976" w:rsidRDefault="00135976" w:rsidP="00135976">
      <w:pPr>
        <w:spacing w:line="11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7.6</w:t>
      </w:r>
      <w:r>
        <w:rPr>
          <w:rFonts w:eastAsia="Times New Roman"/>
          <w:sz w:val="28"/>
          <w:szCs w:val="28"/>
        </w:rPr>
        <w:t>.Протокол заседания консилиума оформляется не позднее чем через двадня после его проведения и подписывается ведущим специалистом, председателем консилиума.</w:t>
      </w:r>
    </w:p>
    <w:p w:rsidR="00135976" w:rsidRDefault="00135976" w:rsidP="00135976">
      <w:pPr>
        <w:spacing w:line="288" w:lineRule="exact"/>
        <w:rPr>
          <w:sz w:val="20"/>
          <w:szCs w:val="20"/>
        </w:rPr>
      </w:pPr>
    </w:p>
    <w:p w:rsidR="00135976" w:rsidRDefault="00135976" w:rsidP="0013597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ТЕХНОЛОГИЯ ОБСЛЕДОВАНИЯ РЕБЕНКА КОНСИЛИУМОМ</w:t>
      </w:r>
    </w:p>
    <w:p w:rsidR="00135976" w:rsidRDefault="00135976" w:rsidP="00135976">
      <w:pPr>
        <w:spacing w:line="280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8.1. </w:t>
      </w:r>
      <w:r>
        <w:rPr>
          <w:rFonts w:eastAsia="Times New Roman"/>
          <w:sz w:val="28"/>
          <w:szCs w:val="28"/>
        </w:rPr>
        <w:t>Обследование ребенка проводится каждым специалистом Консилиумаиндивидуально.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8.2. </w:t>
      </w:r>
      <w:r>
        <w:rPr>
          <w:rFonts w:eastAsia="Times New Roman"/>
          <w:sz w:val="28"/>
          <w:szCs w:val="28"/>
        </w:rPr>
        <w:t>По результатам обследования каждый специалист оформляетсобственное профессиональное заключение.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8.3. </w:t>
      </w:r>
      <w:r>
        <w:rPr>
          <w:rFonts w:eastAsia="Times New Roman"/>
          <w:sz w:val="28"/>
          <w:szCs w:val="28"/>
        </w:rPr>
        <w:t>На основании полученных данных(представлений специалистов)коллегиально вырабатываются комплексное заключение и рекомендации Консилиума.</w:t>
      </w:r>
    </w:p>
    <w:p w:rsidR="00135976" w:rsidRDefault="00135976" w:rsidP="00135976">
      <w:pPr>
        <w:spacing w:line="18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8.4. </w:t>
      </w:r>
      <w:r>
        <w:rPr>
          <w:rFonts w:eastAsia="Times New Roman"/>
          <w:sz w:val="28"/>
          <w:szCs w:val="28"/>
        </w:rPr>
        <w:t>Полученные результаты обследования на Консилиуме фиксируются впротоколе первичного обследования и заносятся в коррекционно-реабилитационную карту, в которой находятся все данные индивидуального обследования специалистами.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8.5. </w:t>
      </w:r>
      <w:r>
        <w:rPr>
          <w:rFonts w:eastAsia="Times New Roman"/>
          <w:sz w:val="28"/>
          <w:szCs w:val="28"/>
        </w:rPr>
        <w:t>В коррекционно-реабилитационную карту в последующем вносятсяданные о коррекционно-развивающем обучении, данные по специальной</w:t>
      </w:r>
    </w:p>
    <w:p w:rsidR="00135976" w:rsidRDefault="00135976" w:rsidP="00135976">
      <w:pPr>
        <w:sectPr w:rsidR="00135976">
          <w:pgSz w:w="12240" w:h="20162"/>
          <w:pgMar w:top="855" w:right="860" w:bottom="1440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коррекционной работе, проводимой специалистами: психологом, логопедом, социальным педагогом, другими специалистами, работающими с детьми с особыми образовательными потребностями. Данные вносятся в конце каждого триместра (для педагогов), а также: после каждого курса занятий со специалистами с описанием наблюдаемой динамики и перспективными планами коррекционно-реабилитационной работы.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8.6. </w:t>
      </w:r>
      <w:r>
        <w:rPr>
          <w:rFonts w:eastAsia="Times New Roman"/>
          <w:sz w:val="28"/>
          <w:szCs w:val="28"/>
        </w:rPr>
        <w:t>По результатам первичного комплексного обследования ребенкаспециалистами-членами Консилиума вырабатываются рекомендации и программа индивидуальной коррекционно-реабилитационной работы с учащимся.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8.7. </w:t>
      </w:r>
      <w:r>
        <w:rPr>
          <w:rFonts w:eastAsia="Times New Roman"/>
          <w:sz w:val="28"/>
          <w:szCs w:val="28"/>
        </w:rPr>
        <w:t>Обсуждение результатов динамического наблюдения и коррекционно-реабилитационной работы проводится на заседаниях Консилиума не менее одного раза в триместр и выносится на малые педсоветы.</w:t>
      </w:r>
    </w:p>
    <w:p w:rsidR="00135976" w:rsidRDefault="00135976" w:rsidP="00135976">
      <w:pPr>
        <w:spacing w:line="17" w:lineRule="exact"/>
        <w:rPr>
          <w:sz w:val="20"/>
          <w:szCs w:val="20"/>
        </w:rPr>
      </w:pPr>
    </w:p>
    <w:p w:rsidR="00135976" w:rsidRDefault="00135976" w:rsidP="00135976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8.8. </w:t>
      </w:r>
      <w:r>
        <w:rPr>
          <w:rFonts w:eastAsia="Times New Roman"/>
          <w:sz w:val="28"/>
          <w:szCs w:val="28"/>
        </w:rPr>
        <w:t>В конце учебного года на заседании Консилиума рассматриваютсярезультаты коррекционно-реабилитационной работы, психолог и логопед составляют заключения, а другие специалисты (учитель, социальный педагог, воспитатель, социальный работник) готовят социально-педагогическую характеристику на каждого обучающегося, включенного в коррекционно-развивающую работу.</w:t>
      </w:r>
    </w:p>
    <w:p w:rsidR="00135976" w:rsidRDefault="00135976" w:rsidP="00135976">
      <w:pPr>
        <w:spacing w:line="3" w:lineRule="exact"/>
        <w:rPr>
          <w:sz w:val="20"/>
          <w:szCs w:val="20"/>
        </w:rPr>
      </w:pPr>
    </w:p>
    <w:p w:rsidR="00135976" w:rsidRDefault="00135976" w:rsidP="00135976">
      <w:pPr>
        <w:tabs>
          <w:tab w:val="left" w:pos="1400"/>
          <w:tab w:val="left" w:pos="2600"/>
          <w:tab w:val="left" w:pos="4720"/>
          <w:tab w:val="left" w:pos="5680"/>
          <w:tab w:val="left" w:pos="6140"/>
          <w:tab w:val="left" w:pos="7800"/>
          <w:tab w:val="left" w:pos="822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Списки</w:t>
      </w:r>
      <w:r>
        <w:rPr>
          <w:rFonts w:eastAsia="Times New Roman"/>
          <w:sz w:val="28"/>
          <w:szCs w:val="28"/>
        </w:rPr>
        <w:tab/>
        <w:t>обследованных</w:t>
      </w:r>
      <w:r>
        <w:rPr>
          <w:rFonts w:eastAsia="Times New Roman"/>
          <w:sz w:val="28"/>
          <w:szCs w:val="28"/>
        </w:rPr>
        <w:tab/>
        <w:t>детей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подростков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развернутыми</w:t>
      </w:r>
    </w:p>
    <w:p w:rsidR="00135976" w:rsidRDefault="00135976" w:rsidP="00135976">
      <w:pPr>
        <w:spacing w:line="13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характеристиками, рекомендациями и результатами коррекционно-реабилитационной работы предоставляются ППК для решения вопроса об оказании этим детям дополнительной специализированной педагогической, психологической помощи.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8.10. </w:t>
      </w:r>
      <w:r>
        <w:rPr>
          <w:rFonts w:eastAsia="Times New Roman"/>
          <w:sz w:val="28"/>
          <w:szCs w:val="28"/>
        </w:rPr>
        <w:t>Для направления в ЦПМПК заполняется стандартизованная форма(социально-психолого-педагогическое представление).</w:t>
      </w:r>
    </w:p>
    <w:p w:rsidR="00135976" w:rsidRDefault="00135976" w:rsidP="00135976">
      <w:pPr>
        <w:spacing w:line="299" w:lineRule="exact"/>
        <w:rPr>
          <w:sz w:val="20"/>
          <w:szCs w:val="20"/>
        </w:rPr>
      </w:pPr>
    </w:p>
    <w:p w:rsidR="00135976" w:rsidRDefault="00135976" w:rsidP="00135976">
      <w:pPr>
        <w:spacing w:line="235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IX. НОМЕНКЛАТУРА ДЕЛ ПСИХОЛОГО-ПЕДАГОГИЧЕСКОГО КОНСИЛИУМА</w:t>
      </w:r>
    </w:p>
    <w:p w:rsidR="00135976" w:rsidRDefault="00135976" w:rsidP="00135976">
      <w:pPr>
        <w:spacing w:line="273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9.1. </w:t>
      </w:r>
      <w:r>
        <w:rPr>
          <w:rFonts w:eastAsia="Times New Roman"/>
          <w:sz w:val="28"/>
          <w:szCs w:val="28"/>
        </w:rPr>
        <w:t>Приказ директора Школы«Об организации деятельности ППК».</w:t>
      </w:r>
    </w:p>
    <w:p w:rsidR="00135976" w:rsidRDefault="00135976" w:rsidP="00135976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9.2. </w:t>
      </w:r>
      <w:r>
        <w:rPr>
          <w:rFonts w:eastAsia="Times New Roman"/>
          <w:b/>
          <w:bCs/>
          <w:sz w:val="28"/>
          <w:szCs w:val="28"/>
          <w:u w:val="single"/>
        </w:rPr>
        <w:t>Положения</w:t>
      </w:r>
      <w:r>
        <w:rPr>
          <w:rFonts w:eastAsia="Times New Roman"/>
          <w:b/>
          <w:bCs/>
          <w:sz w:val="28"/>
          <w:szCs w:val="28"/>
        </w:rPr>
        <w:t>:</w:t>
      </w:r>
    </w:p>
    <w:p w:rsidR="00135976" w:rsidRDefault="00135976" w:rsidP="00135976">
      <w:pPr>
        <w:numPr>
          <w:ilvl w:val="0"/>
          <w:numId w:val="16"/>
        </w:numPr>
        <w:tabs>
          <w:tab w:val="left" w:pos="1440"/>
        </w:tabs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«Положение о Психолого-педагогическом консилиуме школы»;</w:t>
      </w:r>
    </w:p>
    <w:p w:rsidR="00135976" w:rsidRDefault="00135976" w:rsidP="00135976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6"/>
        </w:numPr>
        <w:tabs>
          <w:tab w:val="left" w:pos="1440"/>
        </w:tabs>
        <w:spacing w:line="227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«Положение о разработке и реализации индивидуального учебного плана для обучающихся с ОВЗ»;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6"/>
        </w:numPr>
        <w:tabs>
          <w:tab w:val="left" w:pos="1440"/>
        </w:tabs>
        <w:spacing w:line="228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«Положение о реализации инклюзивной практики в образовательном учреждении»;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6"/>
        </w:numPr>
        <w:tabs>
          <w:tab w:val="left" w:pos="1510"/>
        </w:tabs>
        <w:spacing w:line="228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«Положение об организации психолого-педагогического сопровождения ребенка с ОВЗ в учебном процессе»;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6"/>
        </w:numPr>
        <w:tabs>
          <w:tab w:val="left" w:pos="1440"/>
        </w:tabs>
        <w:spacing w:line="227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«Положение о разработке и реализации адаптированной общеобразовательной программы».</w:t>
      </w:r>
    </w:p>
    <w:p w:rsidR="00135976" w:rsidRDefault="00135976" w:rsidP="0013597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9.3. </w:t>
      </w:r>
      <w:r>
        <w:rPr>
          <w:rFonts w:eastAsia="Times New Roman"/>
          <w:sz w:val="28"/>
          <w:szCs w:val="28"/>
        </w:rPr>
        <w:t>График заседания комиссии.</w:t>
      </w:r>
    </w:p>
    <w:p w:rsidR="00135976" w:rsidRDefault="00135976" w:rsidP="0013597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9.4. </w:t>
      </w:r>
      <w:r>
        <w:rPr>
          <w:rFonts w:eastAsia="Times New Roman"/>
          <w:sz w:val="28"/>
          <w:szCs w:val="28"/>
        </w:rPr>
        <w:t>Списки отдельных категорий учащихся и воспитанников:</w:t>
      </w:r>
    </w:p>
    <w:p w:rsidR="00135976" w:rsidRDefault="00135976" w:rsidP="00135976">
      <w:pPr>
        <w:numPr>
          <w:ilvl w:val="1"/>
          <w:numId w:val="16"/>
        </w:numPr>
        <w:tabs>
          <w:tab w:val="left" w:pos="1440"/>
        </w:tabs>
        <w:spacing w:line="238" w:lineRule="auto"/>
        <w:ind w:left="14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Дети инвалиды</w:t>
      </w:r>
    </w:p>
    <w:p w:rsidR="00135976" w:rsidRDefault="00135976" w:rsidP="00135976">
      <w:pPr>
        <w:numPr>
          <w:ilvl w:val="1"/>
          <w:numId w:val="16"/>
        </w:numPr>
        <w:tabs>
          <w:tab w:val="left" w:pos="1440"/>
        </w:tabs>
        <w:spacing w:line="238" w:lineRule="auto"/>
        <w:ind w:left="14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Дети с ОВЗ, имеющие особые образовательные потребности.</w:t>
      </w:r>
    </w:p>
    <w:p w:rsidR="00135976" w:rsidRDefault="00135976" w:rsidP="00135976">
      <w:pPr>
        <w:numPr>
          <w:ilvl w:val="1"/>
          <w:numId w:val="16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Дети, обучающиеся на дому</w:t>
      </w: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9.5. </w:t>
      </w:r>
      <w:r>
        <w:rPr>
          <w:rFonts w:eastAsia="Times New Roman"/>
          <w:sz w:val="28"/>
          <w:szCs w:val="28"/>
        </w:rPr>
        <w:t>Журнал предварительной записи на ППк.</w:t>
      </w: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9.6</w:t>
      </w:r>
      <w:r>
        <w:rPr>
          <w:rFonts w:eastAsia="Times New Roman"/>
          <w:sz w:val="28"/>
          <w:szCs w:val="28"/>
        </w:rPr>
        <w:t>.Журнал учета обучающихся,прошедших обследование на ППк.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9.4. </w:t>
      </w:r>
      <w:r>
        <w:rPr>
          <w:rFonts w:eastAsia="Times New Roman"/>
          <w:sz w:val="28"/>
          <w:szCs w:val="28"/>
        </w:rPr>
        <w:t>Протоколы заседаний ППк,включающие общие заключенияспециалистов и рекомендации.</w:t>
      </w:r>
    </w:p>
    <w:p w:rsidR="00135976" w:rsidRDefault="00135976" w:rsidP="00135976">
      <w:pPr>
        <w:spacing w:line="16" w:lineRule="exact"/>
        <w:rPr>
          <w:sz w:val="20"/>
          <w:szCs w:val="20"/>
        </w:rPr>
      </w:pPr>
    </w:p>
    <w:p w:rsidR="00135976" w:rsidRDefault="00135976" w:rsidP="00135976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9.7. </w:t>
      </w:r>
      <w:r>
        <w:rPr>
          <w:rFonts w:eastAsia="Times New Roman"/>
          <w:sz w:val="28"/>
          <w:szCs w:val="28"/>
        </w:rPr>
        <w:t>Документы,предъявляемые родителями(законными представителями)для обследования на ППк: заключение ЦПМПК, при наличии справка об инвалидности, личное заявление, согласие на психологическое сопровождение.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9.8. </w:t>
      </w:r>
      <w:r>
        <w:rPr>
          <w:rFonts w:eastAsia="Times New Roman"/>
          <w:sz w:val="28"/>
          <w:szCs w:val="28"/>
        </w:rPr>
        <w:t>Гигиенические требования к максимальному общему объему недельнойнегрузке обучающихся с ОВЗ.</w:t>
      </w:r>
    </w:p>
    <w:p w:rsidR="00135976" w:rsidRDefault="00135976" w:rsidP="00135976">
      <w:pPr>
        <w:sectPr w:rsidR="00135976">
          <w:pgSz w:w="12240" w:h="20162"/>
          <w:pgMar w:top="855" w:right="860" w:bottom="1440" w:left="1440" w:header="0" w:footer="0" w:gutter="0"/>
          <w:cols w:space="720" w:equalWidth="0">
            <w:col w:w="9940"/>
          </w:cols>
        </w:sectPr>
      </w:pPr>
    </w:p>
    <w:p w:rsidR="00135976" w:rsidRDefault="00135976" w:rsidP="00135976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9.9. </w:t>
      </w:r>
      <w:r>
        <w:rPr>
          <w:rFonts w:eastAsia="Times New Roman"/>
          <w:sz w:val="28"/>
          <w:szCs w:val="28"/>
        </w:rPr>
        <w:t>Договор Школы с родителями(законными представителями)Осоздании специальных условий образования для обучающегося.</w:t>
      </w:r>
    </w:p>
    <w:p w:rsidR="00135976" w:rsidRDefault="00135976" w:rsidP="00135976">
      <w:pPr>
        <w:spacing w:line="15" w:lineRule="exact"/>
        <w:rPr>
          <w:sz w:val="20"/>
          <w:szCs w:val="20"/>
        </w:rPr>
      </w:pPr>
    </w:p>
    <w:p w:rsidR="00135976" w:rsidRDefault="00135976" w:rsidP="00135976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9.10. </w:t>
      </w:r>
      <w:r>
        <w:rPr>
          <w:rFonts w:eastAsia="Times New Roman"/>
          <w:sz w:val="28"/>
          <w:szCs w:val="28"/>
        </w:rPr>
        <w:t>Решение педагогического совета о переходе на индивидуальныйучебный план.</w:t>
      </w:r>
    </w:p>
    <w:p w:rsidR="00135976" w:rsidRDefault="00135976" w:rsidP="00135976">
      <w:pPr>
        <w:spacing w:line="7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Документация специалистов</w:t>
      </w:r>
    </w:p>
    <w:p w:rsidR="00135976" w:rsidRDefault="00135976" w:rsidP="00135976">
      <w:pPr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9.6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Документация,представляемая педагогом:</w:t>
      </w:r>
    </w:p>
    <w:p w:rsidR="00135976" w:rsidRDefault="00135976" w:rsidP="00135976">
      <w:pPr>
        <w:spacing w:line="35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17"/>
        </w:numPr>
        <w:tabs>
          <w:tab w:val="left" w:pos="1440"/>
        </w:tabs>
        <w:spacing w:line="227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карта класса со списком детей, испытывающих трудности в обучении.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7"/>
        </w:numPr>
        <w:tabs>
          <w:tab w:val="left" w:pos="1440"/>
        </w:tabs>
        <w:spacing w:line="228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Анкета по определению симптомов школьнойдезадаптации (на каждого проблемного ребенка).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7"/>
        </w:numPr>
        <w:tabs>
          <w:tab w:val="left" w:pos="1440"/>
        </w:tabs>
        <w:spacing w:line="228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характеристика на ребенка, в которой должны быть отражены все необходимые для решения вопроса моменты.</w:t>
      </w:r>
    </w:p>
    <w:p w:rsidR="00135976" w:rsidRDefault="00135976" w:rsidP="0013597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17"/>
        </w:numPr>
        <w:tabs>
          <w:tab w:val="left" w:pos="1440"/>
        </w:tabs>
        <w:spacing w:line="227" w:lineRule="auto"/>
        <w:ind w:firstLine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проверочных работ и тетради ребенка по основным предметам (русскому языку и математике).</w:t>
      </w:r>
    </w:p>
    <w:p w:rsidR="00135976" w:rsidRDefault="00135976" w:rsidP="00135976">
      <w:pPr>
        <w:spacing w:line="324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9.7. Документация, представляемая педагогом-психологом:</w:t>
      </w:r>
    </w:p>
    <w:p w:rsidR="00135976" w:rsidRDefault="00135976" w:rsidP="00135976">
      <w:pPr>
        <w:numPr>
          <w:ilvl w:val="0"/>
          <w:numId w:val="18"/>
        </w:numPr>
        <w:tabs>
          <w:tab w:val="left" w:pos="1440"/>
        </w:tabs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психологического обследования ребенка.</w:t>
      </w:r>
    </w:p>
    <w:p w:rsidR="00135976" w:rsidRDefault="00135976" w:rsidP="00135976">
      <w:pPr>
        <w:numPr>
          <w:ilvl w:val="0"/>
          <w:numId w:val="18"/>
        </w:numPr>
        <w:tabs>
          <w:tab w:val="left" w:pos="1440"/>
        </w:tabs>
        <w:spacing w:line="238" w:lineRule="auto"/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Психологическое заключение.</w:t>
      </w:r>
    </w:p>
    <w:p w:rsidR="00135976" w:rsidRDefault="00135976" w:rsidP="00135976">
      <w:pPr>
        <w:spacing w:line="323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9.8. Документация, представляемая дефектологом/логопедом:</w:t>
      </w:r>
    </w:p>
    <w:p w:rsidR="00135976" w:rsidRDefault="00135976" w:rsidP="00135976">
      <w:pPr>
        <w:numPr>
          <w:ilvl w:val="0"/>
          <w:numId w:val="19"/>
        </w:numPr>
        <w:tabs>
          <w:tab w:val="left" w:pos="1440"/>
        </w:tabs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Дефектологическое/логопедическое представление (речевая карта) на</w:t>
      </w:r>
    </w:p>
    <w:p w:rsidR="00135976" w:rsidRDefault="00135976" w:rsidP="0013597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ребенка.</w:t>
      </w:r>
    </w:p>
    <w:p w:rsidR="00135976" w:rsidRDefault="00135976" w:rsidP="00135976">
      <w:pPr>
        <w:numPr>
          <w:ilvl w:val="0"/>
          <w:numId w:val="19"/>
        </w:numPr>
        <w:tabs>
          <w:tab w:val="left" w:pos="1440"/>
        </w:tabs>
        <w:spacing w:line="238" w:lineRule="auto"/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дефектологического/логопедического обследования.</w:t>
      </w:r>
    </w:p>
    <w:p w:rsidR="00135976" w:rsidRDefault="00135976" w:rsidP="00135976">
      <w:pPr>
        <w:numPr>
          <w:ilvl w:val="0"/>
          <w:numId w:val="19"/>
        </w:numPr>
        <w:tabs>
          <w:tab w:val="left" w:pos="1440"/>
        </w:tabs>
        <w:spacing w:line="238" w:lineRule="auto"/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Дефектологическое/логопедическое заключение.</w:t>
      </w:r>
    </w:p>
    <w:p w:rsidR="00135976" w:rsidRDefault="00135976" w:rsidP="00135976">
      <w:pPr>
        <w:spacing w:line="323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9.9.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Документация,представляемая социальным педагогом:</w:t>
      </w:r>
    </w:p>
    <w:p w:rsidR="00135976" w:rsidRDefault="00135976" w:rsidP="00135976">
      <w:pPr>
        <w:numPr>
          <w:ilvl w:val="0"/>
          <w:numId w:val="20"/>
        </w:numPr>
        <w:tabs>
          <w:tab w:val="left" w:pos="1440"/>
        </w:tabs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Карта социально-педагогического обследования ребенка и семьи.</w:t>
      </w:r>
    </w:p>
    <w:p w:rsidR="00135976" w:rsidRDefault="00135976" w:rsidP="00135976">
      <w:pPr>
        <w:numPr>
          <w:ilvl w:val="0"/>
          <w:numId w:val="20"/>
        </w:numPr>
        <w:tabs>
          <w:tab w:val="left" w:pos="1440"/>
        </w:tabs>
        <w:ind w:left="1440" w:hanging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Социально-педагогическое заключение.</w:t>
      </w:r>
    </w:p>
    <w:p w:rsidR="00135976" w:rsidRDefault="00135976" w:rsidP="00135976">
      <w:pPr>
        <w:spacing w:line="322" w:lineRule="exact"/>
        <w:rPr>
          <w:sz w:val="20"/>
          <w:szCs w:val="20"/>
        </w:rPr>
      </w:pPr>
    </w:p>
    <w:p w:rsidR="00135976" w:rsidRDefault="00135976" w:rsidP="0013597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9.10. Документация, представляемая социальным работником Школы:</w:t>
      </w:r>
    </w:p>
    <w:p w:rsidR="00135976" w:rsidRDefault="00135976" w:rsidP="00135976">
      <w:pPr>
        <w:numPr>
          <w:ilvl w:val="0"/>
          <w:numId w:val="21"/>
        </w:numPr>
        <w:tabs>
          <w:tab w:val="left" w:pos="1440"/>
        </w:tabs>
        <w:ind w:left="1440" w:hanging="7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Карта социально-правового статуса ребенка и членов его семьи.</w:t>
      </w:r>
    </w:p>
    <w:p w:rsidR="00135976" w:rsidRDefault="00135976" w:rsidP="00135976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135976" w:rsidRDefault="00135976" w:rsidP="00135976">
      <w:pPr>
        <w:numPr>
          <w:ilvl w:val="0"/>
          <w:numId w:val="21"/>
        </w:numPr>
        <w:tabs>
          <w:tab w:val="left" w:pos="1440"/>
        </w:tabs>
        <w:spacing w:line="228" w:lineRule="auto"/>
        <w:ind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документы, подтверждающие социально-правовой статус ребенка и степень его защищенности.</w:t>
      </w:r>
    </w:p>
    <w:p w:rsidR="00135976" w:rsidRDefault="00135976" w:rsidP="00135976">
      <w:pPr>
        <w:spacing w:line="335" w:lineRule="exact"/>
        <w:rPr>
          <w:sz w:val="20"/>
          <w:szCs w:val="20"/>
        </w:rPr>
      </w:pPr>
    </w:p>
    <w:p w:rsidR="00135976" w:rsidRDefault="00135976" w:rsidP="00135976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Коррекционно-реабилитационная карта является обязательным документом для осуществления межпрофессионального взаимодействия специалистов Консилиума, хранится у Председателя Консилиума и выдается только специалистам, работающим в Консилиуме.</w:t>
      </w:r>
    </w:p>
    <w:p w:rsidR="00135976" w:rsidRDefault="00135976" w:rsidP="00135976">
      <w:pPr>
        <w:spacing w:line="18" w:lineRule="exact"/>
        <w:rPr>
          <w:sz w:val="20"/>
          <w:szCs w:val="20"/>
        </w:rPr>
      </w:pPr>
    </w:p>
    <w:p w:rsidR="00135976" w:rsidRDefault="00135976" w:rsidP="00135976">
      <w:pPr>
        <w:numPr>
          <w:ilvl w:val="0"/>
          <w:numId w:val="22"/>
        </w:numPr>
        <w:tabs>
          <w:tab w:val="left" w:pos="1015"/>
        </w:tabs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начале 2-го полугодия Консилиум обсуждает результаты коррекционно-развивающего обучения и воспитания каждого ребенка на основании динамического наблюдения и принимается решение о </w:t>
      </w:r>
      <w:r>
        <w:rPr>
          <w:rFonts w:eastAsia="Times New Roman"/>
          <w:sz w:val="28"/>
          <w:szCs w:val="28"/>
        </w:rPr>
        <w:lastRenderedPageBreak/>
        <w:t>продолжении обучения в условиях инклюзивного класса либо о выводе ребенка на другую форму обучения, либо рекомендует обучение в специализированных организациях.</w:t>
      </w:r>
    </w:p>
    <w:p w:rsidR="0007581A" w:rsidRDefault="0007581A"/>
    <w:sectPr w:rsidR="0007581A" w:rsidSect="006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27EC0BC"/>
    <w:lvl w:ilvl="0" w:tplc="8AC66FEE">
      <w:start w:val="1"/>
      <w:numFmt w:val="decimal"/>
      <w:lvlText w:val="%1."/>
      <w:lvlJc w:val="left"/>
    </w:lvl>
    <w:lvl w:ilvl="1" w:tplc="81484822">
      <w:numFmt w:val="decimal"/>
      <w:lvlText w:val=""/>
      <w:lvlJc w:val="left"/>
    </w:lvl>
    <w:lvl w:ilvl="2" w:tplc="BA2004DA">
      <w:numFmt w:val="decimal"/>
      <w:lvlText w:val=""/>
      <w:lvlJc w:val="left"/>
    </w:lvl>
    <w:lvl w:ilvl="3" w:tplc="5EA08F0E">
      <w:numFmt w:val="decimal"/>
      <w:lvlText w:val=""/>
      <w:lvlJc w:val="left"/>
    </w:lvl>
    <w:lvl w:ilvl="4" w:tplc="850211F0">
      <w:numFmt w:val="decimal"/>
      <w:lvlText w:val=""/>
      <w:lvlJc w:val="left"/>
    </w:lvl>
    <w:lvl w:ilvl="5" w:tplc="82C43BD2">
      <w:numFmt w:val="decimal"/>
      <w:lvlText w:val=""/>
      <w:lvlJc w:val="left"/>
    </w:lvl>
    <w:lvl w:ilvl="6" w:tplc="33A25D22">
      <w:numFmt w:val="decimal"/>
      <w:lvlText w:val=""/>
      <w:lvlJc w:val="left"/>
    </w:lvl>
    <w:lvl w:ilvl="7" w:tplc="602E2A04">
      <w:numFmt w:val="decimal"/>
      <w:lvlText w:val=""/>
      <w:lvlJc w:val="left"/>
    </w:lvl>
    <w:lvl w:ilvl="8" w:tplc="258CBAD8">
      <w:numFmt w:val="decimal"/>
      <w:lvlText w:val=""/>
      <w:lvlJc w:val="left"/>
    </w:lvl>
  </w:abstractNum>
  <w:abstractNum w:abstractNumId="1">
    <w:nsid w:val="00001238"/>
    <w:multiLevelType w:val="hybridMultilevel"/>
    <w:tmpl w:val="CD50F570"/>
    <w:lvl w:ilvl="0" w:tplc="67FC9730">
      <w:start w:val="1"/>
      <w:numFmt w:val="decimal"/>
      <w:lvlText w:val="%1."/>
      <w:lvlJc w:val="left"/>
    </w:lvl>
    <w:lvl w:ilvl="1" w:tplc="8F66DF18">
      <w:numFmt w:val="decimal"/>
      <w:lvlText w:val=""/>
      <w:lvlJc w:val="left"/>
    </w:lvl>
    <w:lvl w:ilvl="2" w:tplc="40B25006">
      <w:numFmt w:val="decimal"/>
      <w:lvlText w:val=""/>
      <w:lvlJc w:val="left"/>
    </w:lvl>
    <w:lvl w:ilvl="3" w:tplc="5DB2104A">
      <w:numFmt w:val="decimal"/>
      <w:lvlText w:val=""/>
      <w:lvlJc w:val="left"/>
    </w:lvl>
    <w:lvl w:ilvl="4" w:tplc="47A60966">
      <w:numFmt w:val="decimal"/>
      <w:lvlText w:val=""/>
      <w:lvlJc w:val="left"/>
    </w:lvl>
    <w:lvl w:ilvl="5" w:tplc="0B54FCD8">
      <w:numFmt w:val="decimal"/>
      <w:lvlText w:val=""/>
      <w:lvlJc w:val="left"/>
    </w:lvl>
    <w:lvl w:ilvl="6" w:tplc="854E657C">
      <w:numFmt w:val="decimal"/>
      <w:lvlText w:val=""/>
      <w:lvlJc w:val="left"/>
    </w:lvl>
    <w:lvl w:ilvl="7" w:tplc="C66E0D6A">
      <w:numFmt w:val="decimal"/>
      <w:lvlText w:val=""/>
      <w:lvlJc w:val="left"/>
    </w:lvl>
    <w:lvl w:ilvl="8" w:tplc="F912BB20">
      <w:numFmt w:val="decimal"/>
      <w:lvlText w:val=""/>
      <w:lvlJc w:val="left"/>
    </w:lvl>
  </w:abstractNum>
  <w:abstractNum w:abstractNumId="2">
    <w:nsid w:val="00001AD4"/>
    <w:multiLevelType w:val="hybridMultilevel"/>
    <w:tmpl w:val="E646B3C8"/>
    <w:lvl w:ilvl="0" w:tplc="A29A80CC">
      <w:start w:val="1"/>
      <w:numFmt w:val="bullet"/>
      <w:lvlText w:val=""/>
      <w:lvlJc w:val="left"/>
    </w:lvl>
    <w:lvl w:ilvl="1" w:tplc="B82E4F12">
      <w:start w:val="1"/>
      <w:numFmt w:val="bullet"/>
      <w:lvlText w:val=""/>
      <w:lvlJc w:val="left"/>
    </w:lvl>
    <w:lvl w:ilvl="2" w:tplc="DABC1DB4">
      <w:numFmt w:val="decimal"/>
      <w:lvlText w:val=""/>
      <w:lvlJc w:val="left"/>
    </w:lvl>
    <w:lvl w:ilvl="3" w:tplc="D618E93E">
      <w:numFmt w:val="decimal"/>
      <w:lvlText w:val=""/>
      <w:lvlJc w:val="left"/>
    </w:lvl>
    <w:lvl w:ilvl="4" w:tplc="848EC468">
      <w:numFmt w:val="decimal"/>
      <w:lvlText w:val=""/>
      <w:lvlJc w:val="left"/>
    </w:lvl>
    <w:lvl w:ilvl="5" w:tplc="5AA626F6">
      <w:numFmt w:val="decimal"/>
      <w:lvlText w:val=""/>
      <w:lvlJc w:val="left"/>
    </w:lvl>
    <w:lvl w:ilvl="6" w:tplc="2DF8D974">
      <w:numFmt w:val="decimal"/>
      <w:lvlText w:val=""/>
      <w:lvlJc w:val="left"/>
    </w:lvl>
    <w:lvl w:ilvl="7" w:tplc="F88CD672">
      <w:numFmt w:val="decimal"/>
      <w:lvlText w:val=""/>
      <w:lvlJc w:val="left"/>
    </w:lvl>
    <w:lvl w:ilvl="8" w:tplc="96247348">
      <w:numFmt w:val="decimal"/>
      <w:lvlText w:val=""/>
      <w:lvlJc w:val="left"/>
    </w:lvl>
  </w:abstractNum>
  <w:abstractNum w:abstractNumId="3">
    <w:nsid w:val="00001E1F"/>
    <w:multiLevelType w:val="hybridMultilevel"/>
    <w:tmpl w:val="78E6AFAC"/>
    <w:lvl w:ilvl="0" w:tplc="EF1C84BA">
      <w:start w:val="2"/>
      <w:numFmt w:val="decimal"/>
      <w:lvlText w:val="%1."/>
      <w:lvlJc w:val="left"/>
    </w:lvl>
    <w:lvl w:ilvl="1" w:tplc="5D5875DE">
      <w:numFmt w:val="decimal"/>
      <w:lvlText w:val=""/>
      <w:lvlJc w:val="left"/>
    </w:lvl>
    <w:lvl w:ilvl="2" w:tplc="50EE31EE">
      <w:numFmt w:val="decimal"/>
      <w:lvlText w:val=""/>
      <w:lvlJc w:val="left"/>
    </w:lvl>
    <w:lvl w:ilvl="3" w:tplc="EFF2C71E">
      <w:numFmt w:val="decimal"/>
      <w:lvlText w:val=""/>
      <w:lvlJc w:val="left"/>
    </w:lvl>
    <w:lvl w:ilvl="4" w:tplc="53264B4A">
      <w:numFmt w:val="decimal"/>
      <w:lvlText w:val=""/>
      <w:lvlJc w:val="left"/>
    </w:lvl>
    <w:lvl w:ilvl="5" w:tplc="D7A47026">
      <w:numFmt w:val="decimal"/>
      <w:lvlText w:val=""/>
      <w:lvlJc w:val="left"/>
    </w:lvl>
    <w:lvl w:ilvl="6" w:tplc="F2F2AE8A">
      <w:numFmt w:val="decimal"/>
      <w:lvlText w:val=""/>
      <w:lvlJc w:val="left"/>
    </w:lvl>
    <w:lvl w:ilvl="7" w:tplc="6046B1B8">
      <w:numFmt w:val="decimal"/>
      <w:lvlText w:val=""/>
      <w:lvlJc w:val="left"/>
    </w:lvl>
    <w:lvl w:ilvl="8" w:tplc="59E4FFD6">
      <w:numFmt w:val="decimal"/>
      <w:lvlText w:val=""/>
      <w:lvlJc w:val="left"/>
    </w:lvl>
  </w:abstractNum>
  <w:abstractNum w:abstractNumId="4">
    <w:nsid w:val="000026A6"/>
    <w:multiLevelType w:val="hybridMultilevel"/>
    <w:tmpl w:val="23609894"/>
    <w:lvl w:ilvl="0" w:tplc="F5683A22">
      <w:start w:val="1"/>
      <w:numFmt w:val="bullet"/>
      <w:lvlText w:val="-"/>
      <w:lvlJc w:val="left"/>
    </w:lvl>
    <w:lvl w:ilvl="1" w:tplc="92265F5A">
      <w:numFmt w:val="decimal"/>
      <w:lvlText w:val=""/>
      <w:lvlJc w:val="left"/>
    </w:lvl>
    <w:lvl w:ilvl="2" w:tplc="7696E00E">
      <w:numFmt w:val="decimal"/>
      <w:lvlText w:val=""/>
      <w:lvlJc w:val="left"/>
    </w:lvl>
    <w:lvl w:ilvl="3" w:tplc="2A045FEC">
      <w:numFmt w:val="decimal"/>
      <w:lvlText w:val=""/>
      <w:lvlJc w:val="left"/>
    </w:lvl>
    <w:lvl w:ilvl="4" w:tplc="63B0E72C">
      <w:numFmt w:val="decimal"/>
      <w:lvlText w:val=""/>
      <w:lvlJc w:val="left"/>
    </w:lvl>
    <w:lvl w:ilvl="5" w:tplc="20363948">
      <w:numFmt w:val="decimal"/>
      <w:lvlText w:val=""/>
      <w:lvlJc w:val="left"/>
    </w:lvl>
    <w:lvl w:ilvl="6" w:tplc="FA54FD26">
      <w:numFmt w:val="decimal"/>
      <w:lvlText w:val=""/>
      <w:lvlJc w:val="left"/>
    </w:lvl>
    <w:lvl w:ilvl="7" w:tplc="4AA06534">
      <w:numFmt w:val="decimal"/>
      <w:lvlText w:val=""/>
      <w:lvlJc w:val="left"/>
    </w:lvl>
    <w:lvl w:ilvl="8" w:tplc="FDE4D88C">
      <w:numFmt w:val="decimal"/>
      <w:lvlText w:val=""/>
      <w:lvlJc w:val="left"/>
    </w:lvl>
  </w:abstractNum>
  <w:abstractNum w:abstractNumId="5">
    <w:nsid w:val="0000323B"/>
    <w:multiLevelType w:val="hybridMultilevel"/>
    <w:tmpl w:val="73EC9DE6"/>
    <w:lvl w:ilvl="0" w:tplc="2D86C9C2">
      <w:start w:val="1"/>
      <w:numFmt w:val="bullet"/>
      <w:lvlText w:val="В"/>
      <w:lvlJc w:val="left"/>
    </w:lvl>
    <w:lvl w:ilvl="1" w:tplc="8FEA9E66">
      <w:numFmt w:val="decimal"/>
      <w:lvlText w:val=""/>
      <w:lvlJc w:val="left"/>
    </w:lvl>
    <w:lvl w:ilvl="2" w:tplc="22F4505E">
      <w:numFmt w:val="decimal"/>
      <w:lvlText w:val=""/>
      <w:lvlJc w:val="left"/>
    </w:lvl>
    <w:lvl w:ilvl="3" w:tplc="85F20520">
      <w:numFmt w:val="decimal"/>
      <w:lvlText w:val=""/>
      <w:lvlJc w:val="left"/>
    </w:lvl>
    <w:lvl w:ilvl="4" w:tplc="D612F9D4">
      <w:numFmt w:val="decimal"/>
      <w:lvlText w:val=""/>
      <w:lvlJc w:val="left"/>
    </w:lvl>
    <w:lvl w:ilvl="5" w:tplc="C79A0EC2">
      <w:numFmt w:val="decimal"/>
      <w:lvlText w:val=""/>
      <w:lvlJc w:val="left"/>
    </w:lvl>
    <w:lvl w:ilvl="6" w:tplc="92B6DF20">
      <w:numFmt w:val="decimal"/>
      <w:lvlText w:val=""/>
      <w:lvlJc w:val="left"/>
    </w:lvl>
    <w:lvl w:ilvl="7" w:tplc="84ECB9E0">
      <w:numFmt w:val="decimal"/>
      <w:lvlText w:val=""/>
      <w:lvlJc w:val="left"/>
    </w:lvl>
    <w:lvl w:ilvl="8" w:tplc="499405E6">
      <w:numFmt w:val="decimal"/>
      <w:lvlText w:val=""/>
      <w:lvlJc w:val="left"/>
    </w:lvl>
  </w:abstractNum>
  <w:abstractNum w:abstractNumId="6">
    <w:nsid w:val="00003B25"/>
    <w:multiLevelType w:val="hybridMultilevel"/>
    <w:tmpl w:val="5AC82AF8"/>
    <w:lvl w:ilvl="0" w:tplc="F3467BC0">
      <w:start w:val="6"/>
      <w:numFmt w:val="decimal"/>
      <w:lvlText w:val="%1."/>
      <w:lvlJc w:val="left"/>
    </w:lvl>
    <w:lvl w:ilvl="1" w:tplc="D714C5C4">
      <w:numFmt w:val="decimal"/>
      <w:lvlText w:val=""/>
      <w:lvlJc w:val="left"/>
    </w:lvl>
    <w:lvl w:ilvl="2" w:tplc="7BA4B510">
      <w:numFmt w:val="decimal"/>
      <w:lvlText w:val=""/>
      <w:lvlJc w:val="left"/>
    </w:lvl>
    <w:lvl w:ilvl="3" w:tplc="93327EE8">
      <w:numFmt w:val="decimal"/>
      <w:lvlText w:val=""/>
      <w:lvlJc w:val="left"/>
    </w:lvl>
    <w:lvl w:ilvl="4" w:tplc="2C3C66EE">
      <w:numFmt w:val="decimal"/>
      <w:lvlText w:val=""/>
      <w:lvlJc w:val="left"/>
    </w:lvl>
    <w:lvl w:ilvl="5" w:tplc="3C027BAE">
      <w:numFmt w:val="decimal"/>
      <w:lvlText w:val=""/>
      <w:lvlJc w:val="left"/>
    </w:lvl>
    <w:lvl w:ilvl="6" w:tplc="2372553E">
      <w:numFmt w:val="decimal"/>
      <w:lvlText w:val=""/>
      <w:lvlJc w:val="left"/>
    </w:lvl>
    <w:lvl w:ilvl="7" w:tplc="B0C4F02C">
      <w:numFmt w:val="decimal"/>
      <w:lvlText w:val=""/>
      <w:lvlJc w:val="left"/>
    </w:lvl>
    <w:lvl w:ilvl="8" w:tplc="547C8158">
      <w:numFmt w:val="decimal"/>
      <w:lvlText w:val=""/>
      <w:lvlJc w:val="left"/>
    </w:lvl>
  </w:abstractNum>
  <w:abstractNum w:abstractNumId="7">
    <w:nsid w:val="0000428B"/>
    <w:multiLevelType w:val="hybridMultilevel"/>
    <w:tmpl w:val="3F5C0B76"/>
    <w:lvl w:ilvl="0" w:tplc="183E5334">
      <w:start w:val="61"/>
      <w:numFmt w:val="upperLetter"/>
      <w:lvlText w:val="%1."/>
      <w:lvlJc w:val="left"/>
    </w:lvl>
    <w:lvl w:ilvl="1" w:tplc="58588956">
      <w:numFmt w:val="decimal"/>
      <w:lvlText w:val=""/>
      <w:lvlJc w:val="left"/>
    </w:lvl>
    <w:lvl w:ilvl="2" w:tplc="4DECE642">
      <w:numFmt w:val="decimal"/>
      <w:lvlText w:val=""/>
      <w:lvlJc w:val="left"/>
    </w:lvl>
    <w:lvl w:ilvl="3" w:tplc="296EB0CE">
      <w:numFmt w:val="decimal"/>
      <w:lvlText w:val=""/>
      <w:lvlJc w:val="left"/>
    </w:lvl>
    <w:lvl w:ilvl="4" w:tplc="6342779A">
      <w:numFmt w:val="decimal"/>
      <w:lvlText w:val=""/>
      <w:lvlJc w:val="left"/>
    </w:lvl>
    <w:lvl w:ilvl="5" w:tplc="D0FE4324">
      <w:numFmt w:val="decimal"/>
      <w:lvlText w:val=""/>
      <w:lvlJc w:val="left"/>
    </w:lvl>
    <w:lvl w:ilvl="6" w:tplc="49AE0E94">
      <w:numFmt w:val="decimal"/>
      <w:lvlText w:val=""/>
      <w:lvlJc w:val="left"/>
    </w:lvl>
    <w:lvl w:ilvl="7" w:tplc="84F633A4">
      <w:numFmt w:val="decimal"/>
      <w:lvlText w:val=""/>
      <w:lvlJc w:val="left"/>
    </w:lvl>
    <w:lvl w:ilvl="8" w:tplc="7D3CDCCC">
      <w:numFmt w:val="decimal"/>
      <w:lvlText w:val=""/>
      <w:lvlJc w:val="left"/>
    </w:lvl>
  </w:abstractNum>
  <w:abstractNum w:abstractNumId="8">
    <w:nsid w:val="00004509"/>
    <w:multiLevelType w:val="hybridMultilevel"/>
    <w:tmpl w:val="23C83BC2"/>
    <w:lvl w:ilvl="0" w:tplc="E73431CE">
      <w:start w:val="1"/>
      <w:numFmt w:val="decimal"/>
      <w:lvlText w:val="%1."/>
      <w:lvlJc w:val="left"/>
    </w:lvl>
    <w:lvl w:ilvl="1" w:tplc="11E03AB2">
      <w:numFmt w:val="decimal"/>
      <w:lvlText w:val=""/>
      <w:lvlJc w:val="left"/>
    </w:lvl>
    <w:lvl w:ilvl="2" w:tplc="0DC6BBF6">
      <w:numFmt w:val="decimal"/>
      <w:lvlText w:val=""/>
      <w:lvlJc w:val="left"/>
    </w:lvl>
    <w:lvl w:ilvl="3" w:tplc="85BAB0B0">
      <w:numFmt w:val="decimal"/>
      <w:lvlText w:val=""/>
      <w:lvlJc w:val="left"/>
    </w:lvl>
    <w:lvl w:ilvl="4" w:tplc="D2CA0CF6">
      <w:numFmt w:val="decimal"/>
      <w:lvlText w:val=""/>
      <w:lvlJc w:val="left"/>
    </w:lvl>
    <w:lvl w:ilvl="5" w:tplc="755E2B26">
      <w:numFmt w:val="decimal"/>
      <w:lvlText w:val=""/>
      <w:lvlJc w:val="left"/>
    </w:lvl>
    <w:lvl w:ilvl="6" w:tplc="A39AC29A">
      <w:numFmt w:val="decimal"/>
      <w:lvlText w:val=""/>
      <w:lvlJc w:val="left"/>
    </w:lvl>
    <w:lvl w:ilvl="7" w:tplc="2856E6C6">
      <w:numFmt w:val="decimal"/>
      <w:lvlText w:val=""/>
      <w:lvlJc w:val="left"/>
    </w:lvl>
    <w:lvl w:ilvl="8" w:tplc="B8D67A56">
      <w:numFmt w:val="decimal"/>
      <w:lvlText w:val=""/>
      <w:lvlJc w:val="left"/>
    </w:lvl>
  </w:abstractNum>
  <w:abstractNum w:abstractNumId="9">
    <w:nsid w:val="00004DC8"/>
    <w:multiLevelType w:val="hybridMultilevel"/>
    <w:tmpl w:val="71D454D0"/>
    <w:lvl w:ilvl="0" w:tplc="28C22774">
      <w:start w:val="1"/>
      <w:numFmt w:val="bullet"/>
      <w:lvlText w:val="-"/>
      <w:lvlJc w:val="left"/>
    </w:lvl>
    <w:lvl w:ilvl="1" w:tplc="149E54B6">
      <w:start w:val="1"/>
      <w:numFmt w:val="bullet"/>
      <w:lvlText w:val="-"/>
      <w:lvlJc w:val="left"/>
    </w:lvl>
    <w:lvl w:ilvl="2" w:tplc="3070AD8E">
      <w:numFmt w:val="decimal"/>
      <w:lvlText w:val=""/>
      <w:lvlJc w:val="left"/>
    </w:lvl>
    <w:lvl w:ilvl="3" w:tplc="ABAA3C8C">
      <w:numFmt w:val="decimal"/>
      <w:lvlText w:val=""/>
      <w:lvlJc w:val="left"/>
    </w:lvl>
    <w:lvl w:ilvl="4" w:tplc="493C0948">
      <w:numFmt w:val="decimal"/>
      <w:lvlText w:val=""/>
      <w:lvlJc w:val="left"/>
    </w:lvl>
    <w:lvl w:ilvl="5" w:tplc="51B60B1E">
      <w:numFmt w:val="decimal"/>
      <w:lvlText w:val=""/>
      <w:lvlJc w:val="left"/>
    </w:lvl>
    <w:lvl w:ilvl="6" w:tplc="E314FF9A">
      <w:numFmt w:val="decimal"/>
      <w:lvlText w:val=""/>
      <w:lvlJc w:val="left"/>
    </w:lvl>
    <w:lvl w:ilvl="7" w:tplc="6B0E9984">
      <w:numFmt w:val="decimal"/>
      <w:lvlText w:val=""/>
      <w:lvlJc w:val="left"/>
    </w:lvl>
    <w:lvl w:ilvl="8" w:tplc="E8FED7B4">
      <w:numFmt w:val="decimal"/>
      <w:lvlText w:val=""/>
      <w:lvlJc w:val="left"/>
    </w:lvl>
  </w:abstractNum>
  <w:abstractNum w:abstractNumId="10">
    <w:nsid w:val="00004E45"/>
    <w:multiLevelType w:val="hybridMultilevel"/>
    <w:tmpl w:val="3140F526"/>
    <w:lvl w:ilvl="0" w:tplc="5E681E26">
      <w:start w:val="1"/>
      <w:numFmt w:val="bullet"/>
      <w:lvlText w:val=""/>
      <w:lvlJc w:val="left"/>
    </w:lvl>
    <w:lvl w:ilvl="1" w:tplc="12C8D19C">
      <w:numFmt w:val="decimal"/>
      <w:lvlText w:val=""/>
      <w:lvlJc w:val="left"/>
    </w:lvl>
    <w:lvl w:ilvl="2" w:tplc="D4A2C634">
      <w:numFmt w:val="decimal"/>
      <w:lvlText w:val=""/>
      <w:lvlJc w:val="left"/>
    </w:lvl>
    <w:lvl w:ilvl="3" w:tplc="45901092">
      <w:numFmt w:val="decimal"/>
      <w:lvlText w:val=""/>
      <w:lvlJc w:val="left"/>
    </w:lvl>
    <w:lvl w:ilvl="4" w:tplc="1068E98A">
      <w:numFmt w:val="decimal"/>
      <w:lvlText w:val=""/>
      <w:lvlJc w:val="left"/>
    </w:lvl>
    <w:lvl w:ilvl="5" w:tplc="12106A4A">
      <w:numFmt w:val="decimal"/>
      <w:lvlText w:val=""/>
      <w:lvlJc w:val="left"/>
    </w:lvl>
    <w:lvl w:ilvl="6" w:tplc="37E835F0">
      <w:numFmt w:val="decimal"/>
      <w:lvlText w:val=""/>
      <w:lvlJc w:val="left"/>
    </w:lvl>
    <w:lvl w:ilvl="7" w:tplc="C7EE7436">
      <w:numFmt w:val="decimal"/>
      <w:lvlText w:val=""/>
      <w:lvlJc w:val="left"/>
    </w:lvl>
    <w:lvl w:ilvl="8" w:tplc="ADCE4C5A">
      <w:numFmt w:val="decimal"/>
      <w:lvlText w:val=""/>
      <w:lvlJc w:val="left"/>
    </w:lvl>
  </w:abstractNum>
  <w:abstractNum w:abstractNumId="11">
    <w:nsid w:val="00005D03"/>
    <w:multiLevelType w:val="hybridMultilevel"/>
    <w:tmpl w:val="B01813C8"/>
    <w:lvl w:ilvl="0" w:tplc="564AD4CA">
      <w:start w:val="1"/>
      <w:numFmt w:val="bullet"/>
      <w:lvlText w:val="-"/>
      <w:lvlJc w:val="left"/>
    </w:lvl>
    <w:lvl w:ilvl="1" w:tplc="C12A0A58">
      <w:numFmt w:val="decimal"/>
      <w:lvlText w:val=""/>
      <w:lvlJc w:val="left"/>
    </w:lvl>
    <w:lvl w:ilvl="2" w:tplc="10FA8CAA">
      <w:numFmt w:val="decimal"/>
      <w:lvlText w:val=""/>
      <w:lvlJc w:val="left"/>
    </w:lvl>
    <w:lvl w:ilvl="3" w:tplc="C55045CC">
      <w:numFmt w:val="decimal"/>
      <w:lvlText w:val=""/>
      <w:lvlJc w:val="left"/>
    </w:lvl>
    <w:lvl w:ilvl="4" w:tplc="0768611C">
      <w:numFmt w:val="decimal"/>
      <w:lvlText w:val=""/>
      <w:lvlJc w:val="left"/>
    </w:lvl>
    <w:lvl w:ilvl="5" w:tplc="0122F5C0">
      <w:numFmt w:val="decimal"/>
      <w:lvlText w:val=""/>
      <w:lvlJc w:val="left"/>
    </w:lvl>
    <w:lvl w:ilvl="6" w:tplc="4E70A642">
      <w:numFmt w:val="decimal"/>
      <w:lvlText w:val=""/>
      <w:lvlJc w:val="left"/>
    </w:lvl>
    <w:lvl w:ilvl="7" w:tplc="D206DD36">
      <w:numFmt w:val="decimal"/>
      <w:lvlText w:val=""/>
      <w:lvlJc w:val="left"/>
    </w:lvl>
    <w:lvl w:ilvl="8" w:tplc="FD82F834">
      <w:numFmt w:val="decimal"/>
      <w:lvlText w:val=""/>
      <w:lvlJc w:val="left"/>
    </w:lvl>
  </w:abstractNum>
  <w:abstractNum w:abstractNumId="12">
    <w:nsid w:val="000063CB"/>
    <w:multiLevelType w:val="hybridMultilevel"/>
    <w:tmpl w:val="FAB20572"/>
    <w:lvl w:ilvl="0" w:tplc="66E84884">
      <w:start w:val="1"/>
      <w:numFmt w:val="bullet"/>
      <w:lvlText w:val=""/>
      <w:lvlJc w:val="left"/>
    </w:lvl>
    <w:lvl w:ilvl="1" w:tplc="7236EB08">
      <w:numFmt w:val="decimal"/>
      <w:lvlText w:val=""/>
      <w:lvlJc w:val="left"/>
    </w:lvl>
    <w:lvl w:ilvl="2" w:tplc="414EC092">
      <w:numFmt w:val="decimal"/>
      <w:lvlText w:val=""/>
      <w:lvlJc w:val="left"/>
    </w:lvl>
    <w:lvl w:ilvl="3" w:tplc="3B964158">
      <w:numFmt w:val="decimal"/>
      <w:lvlText w:val=""/>
      <w:lvlJc w:val="left"/>
    </w:lvl>
    <w:lvl w:ilvl="4" w:tplc="1E7253D4">
      <w:numFmt w:val="decimal"/>
      <w:lvlText w:val=""/>
      <w:lvlJc w:val="left"/>
    </w:lvl>
    <w:lvl w:ilvl="5" w:tplc="3B4EA036">
      <w:numFmt w:val="decimal"/>
      <w:lvlText w:val=""/>
      <w:lvlJc w:val="left"/>
    </w:lvl>
    <w:lvl w:ilvl="6" w:tplc="DCB6AA90">
      <w:numFmt w:val="decimal"/>
      <w:lvlText w:val=""/>
      <w:lvlJc w:val="left"/>
    </w:lvl>
    <w:lvl w:ilvl="7" w:tplc="C83E7E2A">
      <w:numFmt w:val="decimal"/>
      <w:lvlText w:val=""/>
      <w:lvlJc w:val="left"/>
    </w:lvl>
    <w:lvl w:ilvl="8" w:tplc="6EFAE9CA">
      <w:numFmt w:val="decimal"/>
      <w:lvlText w:val=""/>
      <w:lvlJc w:val="left"/>
    </w:lvl>
  </w:abstractNum>
  <w:abstractNum w:abstractNumId="13">
    <w:nsid w:val="00006443"/>
    <w:multiLevelType w:val="hybridMultilevel"/>
    <w:tmpl w:val="C8480F2A"/>
    <w:lvl w:ilvl="0" w:tplc="0B30B63E">
      <w:start w:val="35"/>
      <w:numFmt w:val="upperLetter"/>
      <w:lvlText w:val="%1."/>
      <w:lvlJc w:val="left"/>
    </w:lvl>
    <w:lvl w:ilvl="1" w:tplc="DECCBFE8">
      <w:numFmt w:val="decimal"/>
      <w:lvlText w:val=""/>
      <w:lvlJc w:val="left"/>
    </w:lvl>
    <w:lvl w:ilvl="2" w:tplc="D62AABC2">
      <w:numFmt w:val="decimal"/>
      <w:lvlText w:val=""/>
      <w:lvlJc w:val="left"/>
    </w:lvl>
    <w:lvl w:ilvl="3" w:tplc="B71C310A">
      <w:numFmt w:val="decimal"/>
      <w:lvlText w:val=""/>
      <w:lvlJc w:val="left"/>
    </w:lvl>
    <w:lvl w:ilvl="4" w:tplc="BAD286DE">
      <w:numFmt w:val="decimal"/>
      <w:lvlText w:val=""/>
      <w:lvlJc w:val="left"/>
    </w:lvl>
    <w:lvl w:ilvl="5" w:tplc="90DA7994">
      <w:numFmt w:val="decimal"/>
      <w:lvlText w:val=""/>
      <w:lvlJc w:val="left"/>
    </w:lvl>
    <w:lvl w:ilvl="6" w:tplc="AD30AE6A">
      <w:numFmt w:val="decimal"/>
      <w:lvlText w:val=""/>
      <w:lvlJc w:val="left"/>
    </w:lvl>
    <w:lvl w:ilvl="7" w:tplc="AC7A6BD0">
      <w:numFmt w:val="decimal"/>
      <w:lvlText w:val=""/>
      <w:lvlJc w:val="left"/>
    </w:lvl>
    <w:lvl w:ilvl="8" w:tplc="788899C2">
      <w:numFmt w:val="decimal"/>
      <w:lvlText w:val=""/>
      <w:lvlJc w:val="left"/>
    </w:lvl>
  </w:abstractNum>
  <w:abstractNum w:abstractNumId="14">
    <w:nsid w:val="000066BB"/>
    <w:multiLevelType w:val="hybridMultilevel"/>
    <w:tmpl w:val="211A39BA"/>
    <w:lvl w:ilvl="0" w:tplc="1E34380C">
      <w:start w:val="1"/>
      <w:numFmt w:val="bullet"/>
      <w:lvlText w:val="с"/>
      <w:lvlJc w:val="left"/>
    </w:lvl>
    <w:lvl w:ilvl="1" w:tplc="B65421D6">
      <w:numFmt w:val="decimal"/>
      <w:lvlText w:val=""/>
      <w:lvlJc w:val="left"/>
    </w:lvl>
    <w:lvl w:ilvl="2" w:tplc="8940D4A2">
      <w:numFmt w:val="decimal"/>
      <w:lvlText w:val=""/>
      <w:lvlJc w:val="left"/>
    </w:lvl>
    <w:lvl w:ilvl="3" w:tplc="F86020C2">
      <w:numFmt w:val="decimal"/>
      <w:lvlText w:val=""/>
      <w:lvlJc w:val="left"/>
    </w:lvl>
    <w:lvl w:ilvl="4" w:tplc="1188000E">
      <w:numFmt w:val="decimal"/>
      <w:lvlText w:val=""/>
      <w:lvlJc w:val="left"/>
    </w:lvl>
    <w:lvl w:ilvl="5" w:tplc="574ECF98">
      <w:numFmt w:val="decimal"/>
      <w:lvlText w:val=""/>
      <w:lvlJc w:val="left"/>
    </w:lvl>
    <w:lvl w:ilvl="6" w:tplc="BA0E5AD2">
      <w:numFmt w:val="decimal"/>
      <w:lvlText w:val=""/>
      <w:lvlJc w:val="left"/>
    </w:lvl>
    <w:lvl w:ilvl="7" w:tplc="A000A590">
      <w:numFmt w:val="decimal"/>
      <w:lvlText w:val=""/>
      <w:lvlJc w:val="left"/>
    </w:lvl>
    <w:lvl w:ilvl="8" w:tplc="F6969950">
      <w:numFmt w:val="decimal"/>
      <w:lvlText w:val=""/>
      <w:lvlJc w:val="left"/>
    </w:lvl>
  </w:abstractNum>
  <w:abstractNum w:abstractNumId="15">
    <w:nsid w:val="00006BFC"/>
    <w:multiLevelType w:val="hybridMultilevel"/>
    <w:tmpl w:val="A67430B4"/>
    <w:lvl w:ilvl="0" w:tplc="CB3EBF86">
      <w:start w:val="1"/>
      <w:numFmt w:val="bullet"/>
      <w:lvlText w:val=""/>
      <w:lvlJc w:val="left"/>
    </w:lvl>
    <w:lvl w:ilvl="1" w:tplc="10829DE8">
      <w:numFmt w:val="decimal"/>
      <w:lvlText w:val=""/>
      <w:lvlJc w:val="left"/>
    </w:lvl>
    <w:lvl w:ilvl="2" w:tplc="72025ACA">
      <w:numFmt w:val="decimal"/>
      <w:lvlText w:val=""/>
      <w:lvlJc w:val="left"/>
    </w:lvl>
    <w:lvl w:ilvl="3" w:tplc="60ECB2DC">
      <w:numFmt w:val="decimal"/>
      <w:lvlText w:val=""/>
      <w:lvlJc w:val="left"/>
    </w:lvl>
    <w:lvl w:ilvl="4" w:tplc="54105704">
      <w:numFmt w:val="decimal"/>
      <w:lvlText w:val=""/>
      <w:lvlJc w:val="left"/>
    </w:lvl>
    <w:lvl w:ilvl="5" w:tplc="AD58854A">
      <w:numFmt w:val="decimal"/>
      <w:lvlText w:val=""/>
      <w:lvlJc w:val="left"/>
    </w:lvl>
    <w:lvl w:ilvl="6" w:tplc="0768A33E">
      <w:numFmt w:val="decimal"/>
      <w:lvlText w:val=""/>
      <w:lvlJc w:val="left"/>
    </w:lvl>
    <w:lvl w:ilvl="7" w:tplc="FFAC2E92">
      <w:numFmt w:val="decimal"/>
      <w:lvlText w:val=""/>
      <w:lvlJc w:val="left"/>
    </w:lvl>
    <w:lvl w:ilvl="8" w:tplc="FE6C385A">
      <w:numFmt w:val="decimal"/>
      <w:lvlText w:val=""/>
      <w:lvlJc w:val="left"/>
    </w:lvl>
  </w:abstractNum>
  <w:abstractNum w:abstractNumId="16">
    <w:nsid w:val="00006E5D"/>
    <w:multiLevelType w:val="hybridMultilevel"/>
    <w:tmpl w:val="485C4B76"/>
    <w:lvl w:ilvl="0" w:tplc="5520039C">
      <w:start w:val="1"/>
      <w:numFmt w:val="decimal"/>
      <w:lvlText w:val="%1."/>
      <w:lvlJc w:val="left"/>
    </w:lvl>
    <w:lvl w:ilvl="1" w:tplc="B080A800">
      <w:numFmt w:val="decimal"/>
      <w:lvlText w:val=""/>
      <w:lvlJc w:val="left"/>
    </w:lvl>
    <w:lvl w:ilvl="2" w:tplc="9D2C4F12">
      <w:numFmt w:val="decimal"/>
      <w:lvlText w:val=""/>
      <w:lvlJc w:val="left"/>
    </w:lvl>
    <w:lvl w:ilvl="3" w:tplc="C40A6F72">
      <w:numFmt w:val="decimal"/>
      <w:lvlText w:val=""/>
      <w:lvlJc w:val="left"/>
    </w:lvl>
    <w:lvl w:ilvl="4" w:tplc="C3948722">
      <w:numFmt w:val="decimal"/>
      <w:lvlText w:val=""/>
      <w:lvlJc w:val="left"/>
    </w:lvl>
    <w:lvl w:ilvl="5" w:tplc="CE7862EC">
      <w:numFmt w:val="decimal"/>
      <w:lvlText w:val=""/>
      <w:lvlJc w:val="left"/>
    </w:lvl>
    <w:lvl w:ilvl="6" w:tplc="826E5682">
      <w:numFmt w:val="decimal"/>
      <w:lvlText w:val=""/>
      <w:lvlJc w:val="left"/>
    </w:lvl>
    <w:lvl w:ilvl="7" w:tplc="0D548F58">
      <w:numFmt w:val="decimal"/>
      <w:lvlText w:val=""/>
      <w:lvlJc w:val="left"/>
    </w:lvl>
    <w:lvl w:ilvl="8" w:tplc="84F2D862">
      <w:numFmt w:val="decimal"/>
      <w:lvlText w:val=""/>
      <w:lvlJc w:val="left"/>
    </w:lvl>
  </w:abstractNum>
  <w:abstractNum w:abstractNumId="17">
    <w:nsid w:val="0000701F"/>
    <w:multiLevelType w:val="hybridMultilevel"/>
    <w:tmpl w:val="2E10A456"/>
    <w:lvl w:ilvl="0" w:tplc="F84625CC">
      <w:start w:val="1"/>
      <w:numFmt w:val="bullet"/>
      <w:lvlText w:val="-"/>
      <w:lvlJc w:val="left"/>
    </w:lvl>
    <w:lvl w:ilvl="1" w:tplc="6DDAA2E2">
      <w:numFmt w:val="decimal"/>
      <w:lvlText w:val=""/>
      <w:lvlJc w:val="left"/>
    </w:lvl>
    <w:lvl w:ilvl="2" w:tplc="236648FE">
      <w:numFmt w:val="decimal"/>
      <w:lvlText w:val=""/>
      <w:lvlJc w:val="left"/>
    </w:lvl>
    <w:lvl w:ilvl="3" w:tplc="8C10AD40">
      <w:numFmt w:val="decimal"/>
      <w:lvlText w:val=""/>
      <w:lvlJc w:val="left"/>
    </w:lvl>
    <w:lvl w:ilvl="4" w:tplc="E9EA66B2">
      <w:numFmt w:val="decimal"/>
      <w:lvlText w:val=""/>
      <w:lvlJc w:val="left"/>
    </w:lvl>
    <w:lvl w:ilvl="5" w:tplc="131C9244">
      <w:numFmt w:val="decimal"/>
      <w:lvlText w:val=""/>
      <w:lvlJc w:val="left"/>
    </w:lvl>
    <w:lvl w:ilvl="6" w:tplc="C784B2B6">
      <w:numFmt w:val="decimal"/>
      <w:lvlText w:val=""/>
      <w:lvlJc w:val="left"/>
    </w:lvl>
    <w:lvl w:ilvl="7" w:tplc="A5DECC12">
      <w:numFmt w:val="decimal"/>
      <w:lvlText w:val=""/>
      <w:lvlJc w:val="left"/>
    </w:lvl>
    <w:lvl w:ilvl="8" w:tplc="70B2E04E">
      <w:numFmt w:val="decimal"/>
      <w:lvlText w:val=""/>
      <w:lvlJc w:val="left"/>
    </w:lvl>
  </w:abstractNum>
  <w:abstractNum w:abstractNumId="18">
    <w:nsid w:val="0000767D"/>
    <w:multiLevelType w:val="hybridMultilevel"/>
    <w:tmpl w:val="019883CA"/>
    <w:lvl w:ilvl="0" w:tplc="811A3540">
      <w:start w:val="1"/>
      <w:numFmt w:val="bullet"/>
      <w:lvlText w:val="-"/>
      <w:lvlJc w:val="left"/>
    </w:lvl>
    <w:lvl w:ilvl="1" w:tplc="4BAC91DE">
      <w:numFmt w:val="decimal"/>
      <w:lvlText w:val=""/>
      <w:lvlJc w:val="left"/>
    </w:lvl>
    <w:lvl w:ilvl="2" w:tplc="8E22346C">
      <w:numFmt w:val="decimal"/>
      <w:lvlText w:val=""/>
      <w:lvlJc w:val="left"/>
    </w:lvl>
    <w:lvl w:ilvl="3" w:tplc="67A81C34">
      <w:numFmt w:val="decimal"/>
      <w:lvlText w:val=""/>
      <w:lvlJc w:val="left"/>
    </w:lvl>
    <w:lvl w:ilvl="4" w:tplc="67F8F49C">
      <w:numFmt w:val="decimal"/>
      <w:lvlText w:val=""/>
      <w:lvlJc w:val="left"/>
    </w:lvl>
    <w:lvl w:ilvl="5" w:tplc="A59867CE">
      <w:numFmt w:val="decimal"/>
      <w:lvlText w:val=""/>
      <w:lvlJc w:val="left"/>
    </w:lvl>
    <w:lvl w:ilvl="6" w:tplc="E736B094">
      <w:numFmt w:val="decimal"/>
      <w:lvlText w:val=""/>
      <w:lvlJc w:val="left"/>
    </w:lvl>
    <w:lvl w:ilvl="7" w:tplc="A8FAECCC">
      <w:numFmt w:val="decimal"/>
      <w:lvlText w:val=""/>
      <w:lvlJc w:val="left"/>
    </w:lvl>
    <w:lvl w:ilvl="8" w:tplc="D994BF08">
      <w:numFmt w:val="decimal"/>
      <w:lvlText w:val=""/>
      <w:lvlJc w:val="left"/>
    </w:lvl>
  </w:abstractNum>
  <w:abstractNum w:abstractNumId="19">
    <w:nsid w:val="00007A5A"/>
    <w:multiLevelType w:val="hybridMultilevel"/>
    <w:tmpl w:val="AF04BCF6"/>
    <w:lvl w:ilvl="0" w:tplc="C28644A4">
      <w:start w:val="1"/>
      <w:numFmt w:val="bullet"/>
      <w:lvlText w:val="•"/>
      <w:lvlJc w:val="left"/>
    </w:lvl>
    <w:lvl w:ilvl="1" w:tplc="C7DAA394">
      <w:numFmt w:val="decimal"/>
      <w:lvlText w:val=""/>
      <w:lvlJc w:val="left"/>
    </w:lvl>
    <w:lvl w:ilvl="2" w:tplc="F74EF0FA">
      <w:numFmt w:val="decimal"/>
      <w:lvlText w:val=""/>
      <w:lvlJc w:val="left"/>
    </w:lvl>
    <w:lvl w:ilvl="3" w:tplc="4DD8B134">
      <w:numFmt w:val="decimal"/>
      <w:lvlText w:val=""/>
      <w:lvlJc w:val="left"/>
    </w:lvl>
    <w:lvl w:ilvl="4" w:tplc="C2FE30DA">
      <w:numFmt w:val="decimal"/>
      <w:lvlText w:val=""/>
      <w:lvlJc w:val="left"/>
    </w:lvl>
    <w:lvl w:ilvl="5" w:tplc="9A4E3D62">
      <w:numFmt w:val="decimal"/>
      <w:lvlText w:val=""/>
      <w:lvlJc w:val="left"/>
    </w:lvl>
    <w:lvl w:ilvl="6" w:tplc="5E8C7BE0">
      <w:numFmt w:val="decimal"/>
      <w:lvlText w:val=""/>
      <w:lvlJc w:val="left"/>
    </w:lvl>
    <w:lvl w:ilvl="7" w:tplc="C20E42C2">
      <w:numFmt w:val="decimal"/>
      <w:lvlText w:val=""/>
      <w:lvlJc w:val="left"/>
    </w:lvl>
    <w:lvl w:ilvl="8" w:tplc="A080D424">
      <w:numFmt w:val="decimal"/>
      <w:lvlText w:val=""/>
      <w:lvlJc w:val="left"/>
    </w:lvl>
  </w:abstractNum>
  <w:abstractNum w:abstractNumId="20">
    <w:nsid w:val="00007F96"/>
    <w:multiLevelType w:val="hybridMultilevel"/>
    <w:tmpl w:val="4CF0F254"/>
    <w:lvl w:ilvl="0" w:tplc="4964F378">
      <w:start w:val="1"/>
      <w:numFmt w:val="bullet"/>
      <w:lvlText w:val=""/>
      <w:lvlJc w:val="left"/>
    </w:lvl>
    <w:lvl w:ilvl="1" w:tplc="D7B4937C">
      <w:numFmt w:val="decimal"/>
      <w:lvlText w:val=""/>
      <w:lvlJc w:val="left"/>
    </w:lvl>
    <w:lvl w:ilvl="2" w:tplc="A6802752">
      <w:numFmt w:val="decimal"/>
      <w:lvlText w:val=""/>
      <w:lvlJc w:val="left"/>
    </w:lvl>
    <w:lvl w:ilvl="3" w:tplc="E3920854">
      <w:numFmt w:val="decimal"/>
      <w:lvlText w:val=""/>
      <w:lvlJc w:val="left"/>
    </w:lvl>
    <w:lvl w:ilvl="4" w:tplc="DC5C60AA">
      <w:numFmt w:val="decimal"/>
      <w:lvlText w:val=""/>
      <w:lvlJc w:val="left"/>
    </w:lvl>
    <w:lvl w:ilvl="5" w:tplc="F69C82F0">
      <w:numFmt w:val="decimal"/>
      <w:lvlText w:val=""/>
      <w:lvlJc w:val="left"/>
    </w:lvl>
    <w:lvl w:ilvl="6" w:tplc="BD8AF5AA">
      <w:numFmt w:val="decimal"/>
      <w:lvlText w:val=""/>
      <w:lvlJc w:val="left"/>
    </w:lvl>
    <w:lvl w:ilvl="7" w:tplc="390E1ACA">
      <w:numFmt w:val="decimal"/>
      <w:lvlText w:val=""/>
      <w:lvlJc w:val="left"/>
    </w:lvl>
    <w:lvl w:ilvl="8" w:tplc="40349CDC">
      <w:numFmt w:val="decimal"/>
      <w:lvlText w:val=""/>
      <w:lvlJc w:val="left"/>
    </w:lvl>
  </w:abstractNum>
  <w:abstractNum w:abstractNumId="21">
    <w:nsid w:val="00007FF5"/>
    <w:multiLevelType w:val="hybridMultilevel"/>
    <w:tmpl w:val="2D183C2A"/>
    <w:lvl w:ilvl="0" w:tplc="88941B90">
      <w:start w:val="1"/>
      <w:numFmt w:val="bullet"/>
      <w:lvlText w:val=""/>
      <w:lvlJc w:val="left"/>
    </w:lvl>
    <w:lvl w:ilvl="1" w:tplc="CB506DD6">
      <w:numFmt w:val="decimal"/>
      <w:lvlText w:val=""/>
      <w:lvlJc w:val="left"/>
    </w:lvl>
    <w:lvl w:ilvl="2" w:tplc="09045DAE">
      <w:numFmt w:val="decimal"/>
      <w:lvlText w:val=""/>
      <w:lvlJc w:val="left"/>
    </w:lvl>
    <w:lvl w:ilvl="3" w:tplc="741E06C2">
      <w:numFmt w:val="decimal"/>
      <w:lvlText w:val=""/>
      <w:lvlJc w:val="left"/>
    </w:lvl>
    <w:lvl w:ilvl="4" w:tplc="C13A531C">
      <w:numFmt w:val="decimal"/>
      <w:lvlText w:val=""/>
      <w:lvlJc w:val="left"/>
    </w:lvl>
    <w:lvl w:ilvl="5" w:tplc="CEB23D70">
      <w:numFmt w:val="decimal"/>
      <w:lvlText w:val=""/>
      <w:lvlJc w:val="left"/>
    </w:lvl>
    <w:lvl w:ilvl="6" w:tplc="579C531E">
      <w:numFmt w:val="decimal"/>
      <w:lvlText w:val=""/>
      <w:lvlJc w:val="left"/>
    </w:lvl>
    <w:lvl w:ilvl="7" w:tplc="FC3E99BC">
      <w:numFmt w:val="decimal"/>
      <w:lvlText w:val=""/>
      <w:lvlJc w:val="left"/>
    </w:lvl>
    <w:lvl w:ilvl="8" w:tplc="61543406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 w:numId="18">
    <w:abstractNumId w:val="15"/>
  </w:num>
  <w:num w:numId="19">
    <w:abstractNumId w:val="20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B72"/>
    <w:rsid w:val="0007581A"/>
    <w:rsid w:val="00135976"/>
    <w:rsid w:val="00365B72"/>
    <w:rsid w:val="00642094"/>
    <w:rsid w:val="00645CB2"/>
    <w:rsid w:val="0071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Бил Гейтс</cp:lastModifiedBy>
  <cp:revision>4</cp:revision>
  <cp:lastPrinted>2020-01-14T11:34:00Z</cp:lastPrinted>
  <dcterms:created xsi:type="dcterms:W3CDTF">2020-01-14T11:33:00Z</dcterms:created>
  <dcterms:modified xsi:type="dcterms:W3CDTF">2020-01-14T16:53:00Z</dcterms:modified>
</cp:coreProperties>
</file>